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6E8D842A" w:rsidP="5A17A529" w:rsidRDefault="00EA4863" w14:paraId="72552D21" w14:textId="68920AC2">
      <w:pPr>
        <w:spacing w:after="0" w:line="240" w:lineRule="auto"/>
        <w:jc w:val="center"/>
        <w:rPr>
          <w:rFonts w:ascii="Arial" w:hAnsi="Arial" w:eastAsia="Arial" w:cs="Arial"/>
          <w:b/>
          <w:bCs/>
        </w:rPr>
      </w:pPr>
      <w:r w:rsidRPr="6587DB6D">
        <w:rPr>
          <w:rFonts w:ascii="Arial" w:hAnsi="Arial" w:eastAsia="Arial" w:cs="Arial"/>
          <w:b/>
          <w:bCs/>
        </w:rPr>
        <w:t xml:space="preserve">INTRODUCING </w:t>
      </w:r>
      <w:r w:rsidRPr="6587DB6D" w:rsidR="189B4B78">
        <w:rPr>
          <w:rFonts w:ascii="Arial" w:hAnsi="Arial" w:eastAsia="Arial" w:cs="Arial"/>
          <w:b/>
          <w:bCs/>
        </w:rPr>
        <w:t>RANGE ROVER SPORT ELECTRIC: THE PINNACLE OF SPORTING LUXURY</w:t>
      </w:r>
    </w:p>
    <w:p w:rsidRPr="00D9216C" w:rsidR="00DC57DD" w:rsidP="003C401A" w:rsidRDefault="00DC57DD" w14:paraId="5FE2FFEB" w14:textId="4905CF84">
      <w:pPr>
        <w:spacing w:after="0" w:line="240" w:lineRule="auto"/>
        <w:rPr>
          <w:rFonts w:asciiTheme="minorBidi" w:hAnsiTheme="minorBidi"/>
          <w:color w:val="D1D1D1" w:themeColor="background2" w:themeShade="E6"/>
          <w:sz w:val="16"/>
          <w:szCs w:val="16"/>
        </w:rPr>
      </w:pPr>
    </w:p>
    <w:p w:rsidR="5A17A529" w:rsidP="5A17A529" w:rsidRDefault="5A17A529" w14:paraId="39C82956" w14:textId="0311D312">
      <w:pPr>
        <w:spacing w:after="200" w:line="240" w:lineRule="auto"/>
        <w:rPr>
          <w:rFonts w:ascii="Arial" w:hAnsi="Arial" w:eastAsia="Arial" w:cs="Arial"/>
          <w:sz w:val="20"/>
          <w:szCs w:val="20"/>
        </w:rPr>
      </w:pPr>
    </w:p>
    <w:p w:rsidR="00DC57DD" w:rsidP="1C524F04" w:rsidRDefault="087E4CBB" w14:paraId="41BC4323" w14:textId="041D04A6">
      <w:pPr>
        <w:pStyle w:val="ListParagraph"/>
        <w:numPr>
          <w:ilvl w:val="0"/>
          <w:numId w:val="1"/>
        </w:numPr>
        <w:spacing w:after="200" w:line="240" w:lineRule="auto"/>
        <w:ind w:left="357" w:hanging="357"/>
        <w:contextualSpacing w:val="0"/>
        <w:rPr>
          <w:rFonts w:asciiTheme="minorBidi" w:hAnsiTheme="minorBidi"/>
          <w:sz w:val="20"/>
          <w:szCs w:val="20"/>
        </w:rPr>
      </w:pPr>
      <w:r w:rsidRPr="1C524F04">
        <w:rPr>
          <w:rFonts w:asciiTheme="minorBidi" w:hAnsiTheme="minorBidi"/>
          <w:b/>
          <w:bCs/>
          <w:sz w:val="20"/>
          <w:szCs w:val="20"/>
        </w:rPr>
        <w:t>Dynamism</w:t>
      </w:r>
      <w:r w:rsidRPr="1C524F04" w:rsidR="23A77B32">
        <w:rPr>
          <w:rFonts w:asciiTheme="minorBidi" w:hAnsiTheme="minorBidi"/>
          <w:b/>
          <w:bCs/>
          <w:sz w:val="20"/>
          <w:szCs w:val="20"/>
        </w:rPr>
        <w:t xml:space="preserve"> electrified:</w:t>
      </w:r>
      <w:r w:rsidRPr="1C524F04" w:rsidR="0730E87B">
        <w:rPr>
          <w:rFonts w:asciiTheme="minorBidi" w:hAnsiTheme="minorBidi"/>
          <w:b/>
          <w:bCs/>
          <w:sz w:val="20"/>
          <w:szCs w:val="20"/>
        </w:rPr>
        <w:t xml:space="preserve"> </w:t>
      </w:r>
      <w:r w:rsidRPr="1C524F04" w:rsidR="002E48C6">
        <w:rPr>
          <w:rFonts w:asciiTheme="minorBidi" w:hAnsiTheme="minorBidi"/>
          <w:sz w:val="20"/>
          <w:szCs w:val="20"/>
        </w:rPr>
        <w:t>Range Rover Sport Electric</w:t>
      </w:r>
      <w:r w:rsidRPr="1C524F04" w:rsidR="79AF740B">
        <w:rPr>
          <w:rFonts w:asciiTheme="minorBidi" w:hAnsiTheme="minorBidi"/>
          <w:sz w:val="20"/>
          <w:szCs w:val="20"/>
        </w:rPr>
        <w:t xml:space="preserve"> will</w:t>
      </w:r>
      <w:r w:rsidRPr="1C524F04" w:rsidR="002E48C6">
        <w:rPr>
          <w:rFonts w:asciiTheme="minorBidi" w:hAnsiTheme="minorBidi"/>
          <w:sz w:val="20"/>
          <w:szCs w:val="20"/>
        </w:rPr>
        <w:t xml:space="preserve"> </w:t>
      </w:r>
      <w:r w:rsidRPr="1C524F04" w:rsidR="679BD214">
        <w:rPr>
          <w:rFonts w:asciiTheme="minorBidi" w:hAnsiTheme="minorBidi"/>
          <w:sz w:val="20"/>
          <w:szCs w:val="20"/>
        </w:rPr>
        <w:t>usher in a new era of sporting luxury</w:t>
      </w:r>
      <w:r w:rsidRPr="1C524F04" w:rsidR="6E8152B0">
        <w:rPr>
          <w:rFonts w:asciiTheme="minorBidi" w:hAnsiTheme="minorBidi"/>
          <w:sz w:val="20"/>
          <w:szCs w:val="20"/>
        </w:rPr>
        <w:t xml:space="preserve"> – promising to be more dynamic and faster than ever</w:t>
      </w:r>
    </w:p>
    <w:p w:rsidR="00E95463" w:rsidP="15A4147F" w:rsidRDefault="00E95463" w14:paraId="7C436DAE" w14:textId="31791CA8">
      <w:pPr>
        <w:pStyle w:val="ListParagraph"/>
        <w:numPr>
          <w:ilvl w:val="0"/>
          <w:numId w:val="1"/>
        </w:numPr>
        <w:spacing w:after="200" w:line="240" w:lineRule="auto"/>
        <w:ind w:left="357" w:hanging="357"/>
        <w:contextualSpacing w:val="0"/>
        <w:rPr>
          <w:rFonts w:asciiTheme="minorBidi" w:hAnsiTheme="minorBidi"/>
          <w:sz w:val="20"/>
          <w:szCs w:val="20"/>
        </w:rPr>
      </w:pPr>
      <w:r w:rsidRPr="15A4147F">
        <w:rPr>
          <w:rFonts w:asciiTheme="minorBidi" w:hAnsiTheme="minorBidi"/>
          <w:b/>
          <w:bCs/>
          <w:sz w:val="20"/>
          <w:szCs w:val="20"/>
        </w:rPr>
        <w:t>Legacy defining:</w:t>
      </w:r>
      <w:r w:rsidRPr="15A4147F">
        <w:rPr>
          <w:rFonts w:asciiTheme="minorBidi" w:hAnsiTheme="minorBidi"/>
          <w:sz w:val="20"/>
          <w:szCs w:val="20"/>
        </w:rPr>
        <w:t xml:space="preserve"> </w:t>
      </w:r>
      <w:r w:rsidRPr="15A4147F" w:rsidR="27509C42">
        <w:rPr>
          <w:rFonts w:asciiTheme="minorBidi" w:hAnsiTheme="minorBidi"/>
          <w:sz w:val="20"/>
          <w:szCs w:val="20"/>
        </w:rPr>
        <w:t>Range Rover Sport</w:t>
      </w:r>
      <w:r w:rsidRPr="15A4147F" w:rsidR="58000ADC">
        <w:rPr>
          <w:rFonts w:asciiTheme="minorBidi" w:hAnsiTheme="minorBidi"/>
          <w:sz w:val="20"/>
          <w:szCs w:val="20"/>
        </w:rPr>
        <w:t>’s</w:t>
      </w:r>
      <w:r w:rsidRPr="15A4147F" w:rsidR="27509C42">
        <w:rPr>
          <w:rFonts w:asciiTheme="minorBidi" w:hAnsiTheme="minorBidi"/>
          <w:sz w:val="20"/>
          <w:szCs w:val="20"/>
        </w:rPr>
        <w:t xml:space="preserve"> </w:t>
      </w:r>
      <w:r w:rsidRPr="15A4147F" w:rsidR="685CF419">
        <w:rPr>
          <w:rFonts w:asciiTheme="minorBidi" w:hAnsiTheme="minorBidi"/>
          <w:sz w:val="20"/>
          <w:szCs w:val="20"/>
        </w:rPr>
        <w:t xml:space="preserve">Electric capability </w:t>
      </w:r>
      <w:r w:rsidRPr="15A4147F" w:rsidR="6A9E1585">
        <w:rPr>
          <w:rFonts w:asciiTheme="minorBidi" w:hAnsiTheme="minorBidi"/>
          <w:sz w:val="20"/>
          <w:szCs w:val="20"/>
        </w:rPr>
        <w:t>was</w:t>
      </w:r>
      <w:r w:rsidRPr="15A4147F" w:rsidR="685CF419">
        <w:rPr>
          <w:rFonts w:asciiTheme="minorBidi" w:hAnsiTheme="minorBidi"/>
          <w:sz w:val="20"/>
          <w:szCs w:val="20"/>
        </w:rPr>
        <w:t xml:space="preserve"> showcased for the first time </w:t>
      </w:r>
      <w:r w:rsidRPr="15A4147F" w:rsidR="002D201A">
        <w:rPr>
          <w:rFonts w:asciiTheme="minorBidi" w:hAnsiTheme="minorBidi"/>
          <w:sz w:val="20"/>
          <w:szCs w:val="20"/>
        </w:rPr>
        <w:t>in</w:t>
      </w:r>
      <w:r w:rsidRPr="15A4147F" w:rsidR="685CF419">
        <w:rPr>
          <w:rFonts w:asciiTheme="minorBidi" w:hAnsiTheme="minorBidi"/>
          <w:sz w:val="20"/>
          <w:szCs w:val="20"/>
        </w:rPr>
        <w:t xml:space="preserve"> an exclusive preview at Goodwood Festival of Speed</w:t>
      </w:r>
    </w:p>
    <w:p w:rsidR="00FF40F1" w:rsidP="15A4147F" w:rsidRDefault="009D586A" w14:paraId="2D9CB931" w14:textId="7DF21C11">
      <w:pPr>
        <w:pStyle w:val="ListParagraph"/>
        <w:numPr>
          <w:ilvl w:val="0"/>
          <w:numId w:val="1"/>
        </w:numPr>
        <w:spacing w:after="200" w:line="240" w:lineRule="auto"/>
        <w:ind w:left="357" w:hanging="357"/>
        <w:contextualSpacing w:val="0"/>
        <w:rPr>
          <w:rFonts w:asciiTheme="minorBidi" w:hAnsiTheme="minorBidi"/>
          <w:sz w:val="20"/>
          <w:szCs w:val="20"/>
        </w:rPr>
      </w:pPr>
      <w:r w:rsidRPr="15A4147F">
        <w:rPr>
          <w:rFonts w:asciiTheme="minorBidi" w:hAnsiTheme="minorBidi"/>
          <w:b/>
          <w:bCs/>
          <w:sz w:val="20"/>
          <w:szCs w:val="20"/>
        </w:rPr>
        <w:t>High achiever:</w:t>
      </w:r>
      <w:r w:rsidRPr="15A4147F">
        <w:rPr>
          <w:rFonts w:asciiTheme="minorBidi" w:hAnsiTheme="minorBidi"/>
          <w:sz w:val="20"/>
          <w:szCs w:val="20"/>
        </w:rPr>
        <w:t xml:space="preserve"> Range Rover Electric </w:t>
      </w:r>
      <w:r w:rsidRPr="15A4147F" w:rsidR="78761947">
        <w:rPr>
          <w:rFonts w:asciiTheme="minorBidi" w:hAnsiTheme="minorBidi"/>
          <w:sz w:val="20"/>
          <w:szCs w:val="20"/>
        </w:rPr>
        <w:t xml:space="preserve">prototypes </w:t>
      </w:r>
      <w:r w:rsidRPr="15A4147F">
        <w:rPr>
          <w:rFonts w:asciiTheme="minorBidi" w:hAnsiTheme="minorBidi"/>
          <w:sz w:val="20"/>
          <w:szCs w:val="20"/>
        </w:rPr>
        <w:t>t</w:t>
      </w:r>
      <w:r w:rsidRPr="15A4147F" w:rsidR="1CFC527D">
        <w:rPr>
          <w:rFonts w:asciiTheme="minorBidi" w:hAnsiTheme="minorBidi"/>
          <w:sz w:val="20"/>
          <w:szCs w:val="20"/>
        </w:rPr>
        <w:t>ook</w:t>
      </w:r>
      <w:r w:rsidRPr="15A4147F">
        <w:rPr>
          <w:rFonts w:asciiTheme="minorBidi" w:hAnsiTheme="minorBidi"/>
          <w:sz w:val="20"/>
          <w:szCs w:val="20"/>
        </w:rPr>
        <w:t xml:space="preserve"> on</w:t>
      </w:r>
      <w:r w:rsidRPr="15A4147F" w:rsidR="00FF40F1">
        <w:rPr>
          <w:rFonts w:asciiTheme="minorBidi" w:hAnsiTheme="minorBidi"/>
          <w:sz w:val="20"/>
          <w:szCs w:val="20"/>
        </w:rPr>
        <w:t xml:space="preserve"> a series of </w:t>
      </w:r>
      <w:r w:rsidRPr="15A4147F">
        <w:rPr>
          <w:rFonts w:asciiTheme="minorBidi" w:hAnsiTheme="minorBidi"/>
          <w:sz w:val="20"/>
          <w:szCs w:val="20"/>
        </w:rPr>
        <w:t>d</w:t>
      </w:r>
      <w:r w:rsidRPr="15A4147F" w:rsidR="00FF40F1">
        <w:rPr>
          <w:rFonts w:asciiTheme="minorBidi" w:hAnsiTheme="minorBidi"/>
          <w:sz w:val="20"/>
          <w:szCs w:val="20"/>
        </w:rPr>
        <w:t>rive</w:t>
      </w:r>
      <w:r w:rsidRPr="15A4147F" w:rsidR="00EE691E">
        <w:rPr>
          <w:rFonts w:asciiTheme="minorBidi" w:hAnsiTheme="minorBidi"/>
          <w:sz w:val="20"/>
          <w:szCs w:val="20"/>
        </w:rPr>
        <w:t>n</w:t>
      </w:r>
      <w:r w:rsidRPr="15A4147F" w:rsidR="00FF40F1">
        <w:rPr>
          <w:rFonts w:asciiTheme="minorBidi" w:hAnsiTheme="minorBidi"/>
          <w:sz w:val="20"/>
          <w:szCs w:val="20"/>
        </w:rPr>
        <w:t xml:space="preserve"> </w:t>
      </w:r>
      <w:r w:rsidRPr="15A4147F">
        <w:rPr>
          <w:rFonts w:asciiTheme="minorBidi" w:hAnsiTheme="minorBidi"/>
          <w:sz w:val="20"/>
          <w:szCs w:val="20"/>
        </w:rPr>
        <w:t>c</w:t>
      </w:r>
      <w:r w:rsidRPr="15A4147F" w:rsidR="00FF40F1">
        <w:rPr>
          <w:rFonts w:asciiTheme="minorBidi" w:hAnsiTheme="minorBidi"/>
          <w:sz w:val="20"/>
          <w:szCs w:val="20"/>
        </w:rPr>
        <w:t>hallenges</w:t>
      </w:r>
      <w:r w:rsidRPr="15A4147F" w:rsidR="003C15F2">
        <w:rPr>
          <w:rFonts w:asciiTheme="minorBidi" w:hAnsiTheme="minorBidi"/>
          <w:sz w:val="20"/>
          <w:szCs w:val="20"/>
        </w:rPr>
        <w:t xml:space="preserve"> at Goodwood,</w:t>
      </w:r>
      <w:r w:rsidRPr="15A4147F" w:rsidR="00FF40F1">
        <w:rPr>
          <w:rFonts w:asciiTheme="minorBidi" w:hAnsiTheme="minorBidi"/>
          <w:sz w:val="20"/>
          <w:szCs w:val="20"/>
        </w:rPr>
        <w:t xml:space="preserve"> inspired by the marque’s historic feats</w:t>
      </w:r>
    </w:p>
    <w:p w:rsidR="00E95463" w:rsidP="5499C4BF" w:rsidRDefault="634B3B6A" w14:paraId="08913D67" w14:textId="47B4F44F">
      <w:pPr>
        <w:pStyle w:val="ListParagraph"/>
        <w:numPr>
          <w:ilvl w:val="0"/>
          <w:numId w:val="1"/>
        </w:numPr>
        <w:spacing w:after="200" w:line="240" w:lineRule="auto"/>
        <w:ind w:left="357" w:hanging="357"/>
        <w:contextualSpacing w:val="0"/>
        <w:rPr>
          <w:noProof w:val="0"/>
          <w:lang w:val="en-GB"/>
        </w:rPr>
      </w:pPr>
      <w:r w:rsidRPr="5499C4BF" w:rsidR="634B3B6A">
        <w:rPr>
          <w:rFonts w:ascii="Arial" w:hAnsi="Arial" w:asciiTheme="minorBidi" w:hAnsiTheme="minorBidi"/>
          <w:b w:val="1"/>
          <w:bCs w:val="1"/>
          <w:sz w:val="20"/>
          <w:szCs w:val="20"/>
        </w:rPr>
        <w:t>Coming soon:</w:t>
      </w:r>
      <w:r w:rsidRPr="5499C4BF" w:rsidR="5C8759D3">
        <w:rPr>
          <w:rFonts w:ascii="Arial" w:hAnsi="Arial" w:asciiTheme="minorBidi" w:hAnsiTheme="minorBidi"/>
          <w:sz w:val="20"/>
          <w:szCs w:val="20"/>
        </w:rPr>
        <w:t xml:space="preserve"> Full details of New Range Rover Sport Electric to be revealed later </w:t>
      </w:r>
      <w:r w:rsidRPr="5499C4BF" w:rsidR="7806E51F">
        <w:rPr>
          <w:rFonts w:ascii="Arial" w:hAnsi="Arial" w:asciiTheme="minorBidi" w:hAnsiTheme="minorBidi"/>
          <w:sz w:val="20"/>
          <w:szCs w:val="20"/>
        </w:rPr>
        <w:t>in 2026</w:t>
      </w:r>
      <w:r w:rsidRPr="5499C4BF" w:rsidR="10453363">
        <w:rPr>
          <w:rFonts w:ascii="Arial" w:hAnsi="Arial" w:asciiTheme="minorBidi" w:hAnsiTheme="minorBidi"/>
          <w:sz w:val="20"/>
          <w:szCs w:val="20"/>
        </w:rPr>
        <w:t xml:space="preserve">. </w:t>
      </w:r>
      <w:r w:rsidRPr="5499C4BF" w:rsidR="2053032D">
        <w:rPr>
          <w:rFonts w:ascii="Arial" w:hAnsi="Arial" w:asciiTheme="minorBidi" w:hAnsiTheme="minorBidi"/>
          <w:sz w:val="20"/>
          <w:szCs w:val="20"/>
        </w:rPr>
        <w:t>Keep informed</w:t>
      </w:r>
      <w:r w:rsidRPr="5499C4BF" w:rsidR="65F96C1A">
        <w:rPr>
          <w:rFonts w:ascii="Arial" w:hAnsi="Arial" w:asciiTheme="minorBidi" w:hAnsiTheme="minorBidi"/>
          <w:sz w:val="20"/>
          <w:szCs w:val="20"/>
        </w:rPr>
        <w:t xml:space="preserve"> </w:t>
      </w:r>
      <w:r w:rsidRPr="5499C4BF" w:rsidR="053BF847">
        <w:rPr>
          <w:rFonts w:ascii="Arial" w:hAnsi="Arial" w:asciiTheme="minorBidi" w:hAnsiTheme="minorBidi"/>
          <w:sz w:val="20"/>
          <w:szCs w:val="20"/>
        </w:rPr>
        <w:t>at</w:t>
      </w:r>
      <w:r w:rsidRPr="5499C4BF" w:rsidR="3ADED5C3">
        <w:rPr>
          <w:rFonts w:ascii="Arial" w:hAnsi="Arial" w:asciiTheme="minorBidi" w:hAnsiTheme="minorBidi"/>
          <w:sz w:val="20"/>
          <w:szCs w:val="20"/>
        </w:rPr>
        <w:t xml:space="preserve"> </w:t>
      </w:r>
      <w:hyperlink r:id="R62e35b0e6d0c463c">
        <w:r w:rsidRPr="5499C4BF" w:rsidR="3ADED5C3">
          <w:rPr>
            <w:rStyle w:val="Hyperlink"/>
            <w:noProof w:val="0"/>
            <w:lang w:val="en-GB"/>
          </w:rPr>
          <w:t>www.rangerover.com/en-xi/range-rover-sport/index.html</w:t>
        </w:r>
      </w:hyperlink>
    </w:p>
    <w:p w:rsidRPr="00656CD5" w:rsidR="00656CD5" w:rsidP="00656CD5" w:rsidRDefault="00656CD5" w14:paraId="32A758E5" w14:textId="77777777">
      <w:pPr>
        <w:pStyle w:val="ListParagraph"/>
        <w:spacing w:after="200" w:line="240" w:lineRule="auto"/>
        <w:ind w:left="357"/>
        <w:contextualSpacing w:val="0"/>
        <w:rPr>
          <w:rFonts w:asciiTheme="minorBidi" w:hAnsiTheme="minorBidi"/>
          <w:sz w:val="20"/>
          <w:szCs w:val="20"/>
        </w:rPr>
      </w:pPr>
    </w:p>
    <w:p w:rsidR="00DC57DD" w:rsidP="3CF48485" w:rsidRDefault="00963527" w14:paraId="628DEFF2" w14:textId="5F5C637E">
      <w:pPr>
        <w:spacing w:after="200" w:line="360" w:lineRule="auto"/>
        <w:jc w:val="both"/>
        <w:rPr>
          <w:rFonts w:ascii="Arial" w:hAnsi="Arial" w:cs="Arial"/>
          <w:color w:val="000000" w:themeColor="text1"/>
          <w:sz w:val="20"/>
          <w:szCs w:val="20"/>
        </w:rPr>
      </w:pPr>
      <w:r w:rsidRPr="5499C4BF" w:rsidR="00963527">
        <w:rPr>
          <w:rFonts w:ascii="Arial" w:hAnsi="Arial" w:cs="Arial"/>
          <w:b w:val="1"/>
          <w:bCs w:val="1"/>
          <w:sz w:val="20"/>
          <w:szCs w:val="20"/>
        </w:rPr>
        <w:t>GOODWOOD</w:t>
      </w:r>
      <w:r w:rsidRPr="5499C4BF" w:rsidR="00DC57DD">
        <w:rPr>
          <w:rFonts w:ascii="Arial" w:hAnsi="Arial" w:cs="Arial"/>
          <w:b w:val="1"/>
          <w:bCs w:val="1"/>
          <w:sz w:val="20"/>
          <w:szCs w:val="20"/>
        </w:rPr>
        <w:t xml:space="preserve">, </w:t>
      </w:r>
      <w:r w:rsidRPr="5499C4BF" w:rsidR="00963527">
        <w:rPr>
          <w:rFonts w:ascii="Arial" w:hAnsi="Arial" w:cs="Arial"/>
          <w:b w:val="1"/>
          <w:bCs w:val="1"/>
          <w:sz w:val="20"/>
          <w:szCs w:val="20"/>
        </w:rPr>
        <w:t>UK</w:t>
      </w:r>
      <w:r w:rsidRPr="5499C4BF" w:rsidR="00DC57DD">
        <w:rPr>
          <w:rFonts w:ascii="Arial" w:hAnsi="Arial" w:cs="Arial"/>
          <w:b w:val="1"/>
          <w:bCs w:val="1"/>
          <w:sz w:val="20"/>
          <w:szCs w:val="20"/>
        </w:rPr>
        <w:t xml:space="preserve"> –</w:t>
      </w:r>
      <w:r w:rsidRPr="5499C4BF" w:rsidR="00864FE9">
        <w:rPr>
          <w:rFonts w:ascii="Arial" w:hAnsi="Arial" w:cs="Arial"/>
          <w:b w:val="1"/>
          <w:bCs w:val="1"/>
          <w:sz w:val="20"/>
          <w:szCs w:val="20"/>
        </w:rPr>
        <w:t xml:space="preserve"> </w:t>
      </w:r>
      <w:r w:rsidRPr="5499C4BF" w:rsidR="0F5C4B6D">
        <w:rPr>
          <w:rFonts w:ascii="Arial" w:hAnsi="Arial" w:cs="Arial"/>
          <w:b w:val="1"/>
          <w:bCs w:val="1"/>
          <w:sz w:val="20"/>
          <w:szCs w:val="20"/>
        </w:rPr>
        <w:t>1</w:t>
      </w:r>
      <w:r w:rsidRPr="5499C4BF" w:rsidR="40D789DE">
        <w:rPr>
          <w:rFonts w:ascii="Arial" w:hAnsi="Arial" w:cs="Arial"/>
          <w:b w:val="1"/>
          <w:bCs w:val="1"/>
          <w:sz w:val="20"/>
          <w:szCs w:val="20"/>
        </w:rPr>
        <w:t xml:space="preserve">6 </w:t>
      </w:r>
      <w:r w:rsidRPr="5499C4BF" w:rsidR="00963527">
        <w:rPr>
          <w:rFonts w:ascii="Arial" w:hAnsi="Arial" w:cs="Arial"/>
          <w:b w:val="1"/>
          <w:bCs w:val="1"/>
          <w:sz w:val="20"/>
          <w:szCs w:val="20"/>
        </w:rPr>
        <w:t>JULY 2026</w:t>
      </w:r>
      <w:r w:rsidRPr="5499C4BF" w:rsidR="006168E8">
        <w:rPr>
          <w:rFonts w:ascii="Arial" w:hAnsi="Arial" w:cs="Arial"/>
          <w:b w:val="1"/>
          <w:bCs w:val="1"/>
          <w:sz w:val="20"/>
          <w:szCs w:val="20"/>
        </w:rPr>
        <w:t xml:space="preserve">: </w:t>
      </w:r>
      <w:r w:rsidRPr="5499C4BF" w:rsidR="5B58A376">
        <w:rPr>
          <w:rFonts w:ascii="Arial" w:hAnsi="Arial" w:eastAsia="Arial" w:cs="Arial"/>
          <w:sz w:val="20"/>
          <w:szCs w:val="20"/>
        </w:rPr>
        <w:t>Range Rover has confirmed the</w:t>
      </w:r>
      <w:r w:rsidRPr="5499C4BF" w:rsidR="583163D4">
        <w:rPr>
          <w:rFonts w:ascii="Arial" w:hAnsi="Arial" w:eastAsia="Arial" w:cs="Arial"/>
          <w:sz w:val="20"/>
          <w:szCs w:val="20"/>
        </w:rPr>
        <w:t xml:space="preserve"> </w:t>
      </w:r>
      <w:r w:rsidRPr="5499C4BF" w:rsidR="5B58A376">
        <w:rPr>
          <w:rFonts w:ascii="Arial" w:hAnsi="Arial" w:eastAsia="Arial" w:cs="Arial"/>
          <w:sz w:val="20"/>
          <w:szCs w:val="20"/>
        </w:rPr>
        <w:t xml:space="preserve">forthcoming arrival of its second </w:t>
      </w:r>
      <w:r w:rsidRPr="5499C4BF" w:rsidR="003C15F2">
        <w:rPr>
          <w:rFonts w:ascii="Arial" w:hAnsi="Arial" w:eastAsia="Arial" w:cs="Arial"/>
          <w:sz w:val="20"/>
          <w:szCs w:val="20"/>
        </w:rPr>
        <w:t>EV</w:t>
      </w:r>
      <w:r w:rsidRPr="5499C4BF" w:rsidR="5B58A376">
        <w:rPr>
          <w:rFonts w:ascii="Arial" w:hAnsi="Arial" w:eastAsia="Arial" w:cs="Arial"/>
          <w:sz w:val="20"/>
          <w:szCs w:val="20"/>
        </w:rPr>
        <w:t xml:space="preserve">, </w:t>
      </w:r>
      <w:r w:rsidRPr="5499C4BF" w:rsidR="583163D4">
        <w:rPr>
          <w:rFonts w:ascii="Arial" w:hAnsi="Arial" w:eastAsia="Arial" w:cs="Arial"/>
          <w:sz w:val="20"/>
          <w:szCs w:val="20"/>
        </w:rPr>
        <w:t>Range Rover Sport Electric</w:t>
      </w:r>
      <w:r w:rsidRPr="5499C4BF" w:rsidR="7391E9B3">
        <w:rPr>
          <w:rFonts w:ascii="Arial" w:hAnsi="Arial" w:eastAsia="Arial" w:cs="Arial"/>
          <w:sz w:val="20"/>
          <w:szCs w:val="20"/>
        </w:rPr>
        <w:t xml:space="preserve">, </w:t>
      </w:r>
      <w:r w:rsidRPr="5499C4BF" w:rsidR="61D8C5D7">
        <w:rPr>
          <w:rFonts w:ascii="Arial" w:hAnsi="Arial" w:eastAsia="Arial" w:cs="Arial"/>
          <w:sz w:val="20"/>
          <w:szCs w:val="20"/>
        </w:rPr>
        <w:t xml:space="preserve">which signals </w:t>
      </w:r>
      <w:r w:rsidRPr="5499C4BF" w:rsidR="583163D4">
        <w:rPr>
          <w:rFonts w:ascii="Arial" w:hAnsi="Arial" w:eastAsia="Arial" w:cs="Arial"/>
          <w:sz w:val="20"/>
          <w:szCs w:val="20"/>
        </w:rPr>
        <w:t xml:space="preserve">a new era of sporting luxury. </w:t>
      </w:r>
    </w:p>
    <w:p w:rsidR="05120A65" w:rsidP="3CF48485" w:rsidRDefault="05120A65" w14:paraId="4ECEAC8E" w14:textId="15CF4B25">
      <w:pPr>
        <w:spacing w:after="200" w:line="360" w:lineRule="auto"/>
        <w:jc w:val="both"/>
        <w:rPr>
          <w:rFonts w:ascii="Arial" w:hAnsi="Arial" w:cs="Arial"/>
          <w:color w:val="000000" w:themeColor="text1"/>
          <w:sz w:val="20"/>
          <w:szCs w:val="20"/>
        </w:rPr>
      </w:pPr>
      <w:r w:rsidRPr="79432BFE" w:rsidR="05120A65">
        <w:rPr>
          <w:rFonts w:ascii="Arial" w:hAnsi="Arial" w:eastAsia="Arial" w:cs="Arial"/>
          <w:sz w:val="20"/>
          <w:szCs w:val="20"/>
        </w:rPr>
        <w:t xml:space="preserve">Following the </w:t>
      </w:r>
      <w:r w:rsidRPr="79432BFE" w:rsidR="50DA5B21">
        <w:rPr>
          <w:rFonts w:ascii="Arial" w:hAnsi="Arial" w:eastAsia="Arial" w:cs="Arial"/>
          <w:sz w:val="20"/>
          <w:szCs w:val="20"/>
        </w:rPr>
        <w:t xml:space="preserve">much-anticipated </w:t>
      </w:r>
      <w:r w:rsidRPr="79432BFE" w:rsidR="05120A65">
        <w:rPr>
          <w:rFonts w:ascii="Arial" w:hAnsi="Arial" w:eastAsia="Arial" w:cs="Arial"/>
          <w:sz w:val="20"/>
          <w:szCs w:val="20"/>
        </w:rPr>
        <w:t>Range Rover Electric</w:t>
      </w:r>
      <w:r w:rsidRPr="79432BFE" w:rsidR="69554B9A">
        <w:rPr>
          <w:rFonts w:ascii="Arial" w:hAnsi="Arial" w:eastAsia="Arial" w:cs="Arial"/>
          <w:sz w:val="20"/>
          <w:szCs w:val="20"/>
        </w:rPr>
        <w:t>, which has been previewed at a series of curated events over the British Summer Season</w:t>
      </w:r>
      <w:r w:rsidRPr="79432BFE" w:rsidR="5C1DDB64">
        <w:rPr>
          <w:rFonts w:ascii="Arial" w:hAnsi="Arial" w:eastAsia="Arial" w:cs="Arial"/>
          <w:sz w:val="20"/>
          <w:szCs w:val="20"/>
        </w:rPr>
        <w:t xml:space="preserve">, </w:t>
      </w:r>
      <w:r w:rsidRPr="79432BFE" w:rsidR="05120A65">
        <w:rPr>
          <w:rFonts w:ascii="Arial" w:hAnsi="Arial" w:eastAsia="Arial" w:cs="Arial"/>
          <w:sz w:val="20"/>
          <w:szCs w:val="20"/>
        </w:rPr>
        <w:t>Range Rover Sport will again redefine the luxury electric SUV segment</w:t>
      </w:r>
      <w:r w:rsidRPr="79432BFE" w:rsidR="7F198538">
        <w:rPr>
          <w:rFonts w:ascii="Arial" w:hAnsi="Arial" w:eastAsia="Arial" w:cs="Arial"/>
          <w:sz w:val="20"/>
          <w:szCs w:val="20"/>
        </w:rPr>
        <w:t xml:space="preserve"> when it arrives later </w:t>
      </w:r>
      <w:r w:rsidRPr="79432BFE" w:rsidR="14BA6C9C">
        <w:rPr>
          <w:rFonts w:ascii="Arial" w:hAnsi="Arial" w:eastAsia="Arial" w:cs="Arial"/>
          <w:sz w:val="20"/>
          <w:szCs w:val="20"/>
        </w:rPr>
        <w:t>this year.</w:t>
      </w:r>
      <w:r w:rsidRPr="79432BFE" w:rsidR="05120A65">
        <w:rPr>
          <w:rFonts w:ascii="Arial" w:hAnsi="Arial" w:eastAsia="Arial" w:cs="Arial"/>
          <w:sz w:val="20"/>
          <w:szCs w:val="20"/>
        </w:rPr>
        <w:t xml:space="preserve"> </w:t>
      </w:r>
      <w:r w:rsidRPr="79432BFE" w:rsidR="05120A65">
        <w:rPr>
          <w:rFonts w:ascii="Arial" w:hAnsi="Arial" w:eastAsia="Arial" w:cs="Arial"/>
          <w:sz w:val="20"/>
          <w:szCs w:val="20"/>
        </w:rPr>
        <w:t xml:space="preserve">It features the same </w:t>
      </w:r>
      <w:r w:rsidRPr="79432BFE" w:rsidR="583163D4">
        <w:rPr>
          <w:rFonts w:ascii="Arial" w:hAnsi="Arial" w:eastAsia="Arial" w:cs="Arial"/>
          <w:sz w:val="20"/>
          <w:szCs w:val="20"/>
        </w:rPr>
        <w:t>unmistakable, muscular form</w:t>
      </w:r>
      <w:r w:rsidRPr="79432BFE" w:rsidR="00D64B29">
        <w:rPr>
          <w:rFonts w:ascii="Arial" w:hAnsi="Arial" w:eastAsia="Arial" w:cs="Arial"/>
          <w:sz w:val="20"/>
          <w:szCs w:val="20"/>
        </w:rPr>
        <w:t xml:space="preserve"> </w:t>
      </w:r>
      <w:r w:rsidRPr="79432BFE" w:rsidR="00D64B29">
        <w:rPr>
          <w:rFonts w:ascii="Arial" w:hAnsi="Arial" w:asciiTheme="minorBidi" w:hAnsiTheme="minorBidi"/>
          <w:sz w:val="20"/>
          <w:szCs w:val="20"/>
        </w:rPr>
        <w:t xml:space="preserve">– </w:t>
      </w:r>
      <w:r w:rsidRPr="79432BFE" w:rsidR="583163D4">
        <w:rPr>
          <w:rFonts w:ascii="Arial" w:hAnsi="Arial" w:eastAsia="Arial" w:cs="Arial"/>
          <w:sz w:val="20"/>
          <w:szCs w:val="20"/>
        </w:rPr>
        <w:t xml:space="preserve">now </w:t>
      </w:r>
      <w:r w:rsidRPr="79432BFE" w:rsidR="4E8737F2">
        <w:rPr>
          <w:rFonts w:ascii="Arial" w:hAnsi="Arial" w:eastAsia="Arial" w:cs="Arial"/>
          <w:sz w:val="20"/>
          <w:szCs w:val="20"/>
        </w:rPr>
        <w:t>driven</w:t>
      </w:r>
      <w:r w:rsidRPr="79432BFE" w:rsidR="583163D4">
        <w:rPr>
          <w:rFonts w:ascii="Arial" w:hAnsi="Arial" w:eastAsia="Arial" w:cs="Arial"/>
          <w:sz w:val="20"/>
          <w:szCs w:val="20"/>
        </w:rPr>
        <w:t xml:space="preserve"> by a fully electric </w:t>
      </w:r>
      <w:r w:rsidRPr="79432BFE" w:rsidR="1D2D556F">
        <w:rPr>
          <w:rFonts w:ascii="Arial" w:hAnsi="Arial" w:eastAsia="Arial" w:cs="Arial"/>
          <w:sz w:val="20"/>
          <w:szCs w:val="20"/>
        </w:rPr>
        <w:t>powertrain</w:t>
      </w:r>
      <w:r w:rsidRPr="79432BFE" w:rsidR="00AE1069">
        <w:rPr>
          <w:rFonts w:ascii="Arial" w:hAnsi="Arial" w:eastAsia="Arial" w:cs="Arial"/>
          <w:sz w:val="20"/>
          <w:szCs w:val="20"/>
        </w:rPr>
        <w:t xml:space="preserve"> to</w:t>
      </w:r>
      <w:r w:rsidRPr="79432BFE" w:rsidR="583163D4">
        <w:rPr>
          <w:rFonts w:ascii="Arial" w:hAnsi="Arial" w:eastAsia="Arial" w:cs="Arial"/>
          <w:sz w:val="20"/>
          <w:szCs w:val="20"/>
        </w:rPr>
        <w:t xml:space="preserve"> deliver effortless, </w:t>
      </w:r>
      <w:r w:rsidRPr="79432BFE" w:rsidR="4B8D0507">
        <w:rPr>
          <w:rFonts w:ascii="Arial" w:hAnsi="Arial" w:eastAsia="Arial" w:cs="Arial"/>
          <w:sz w:val="20"/>
          <w:szCs w:val="20"/>
        </w:rPr>
        <w:t>visceral</w:t>
      </w:r>
      <w:r w:rsidRPr="79432BFE" w:rsidR="583163D4">
        <w:rPr>
          <w:rFonts w:ascii="Arial" w:hAnsi="Arial" w:eastAsia="Arial" w:cs="Arial"/>
          <w:sz w:val="20"/>
          <w:szCs w:val="20"/>
        </w:rPr>
        <w:t xml:space="preserve"> performance.</w:t>
      </w:r>
    </w:p>
    <w:p w:rsidR="02F8F143" w:rsidP="3CF48485" w:rsidRDefault="02F8F143" w14:paraId="41ECEE85" w14:textId="4F1C887D">
      <w:pPr>
        <w:spacing w:after="200" w:line="360" w:lineRule="auto"/>
        <w:jc w:val="both"/>
        <w:rPr>
          <w:rFonts w:ascii="Arial" w:hAnsi="Arial" w:cs="Arial"/>
          <w:color w:val="000000" w:themeColor="text1"/>
          <w:sz w:val="20"/>
          <w:szCs w:val="20"/>
        </w:rPr>
      </w:pPr>
      <w:r w:rsidRPr="3CF48485">
        <w:rPr>
          <w:rFonts w:ascii="Arial" w:hAnsi="Arial" w:eastAsia="Arial" w:cs="Arial"/>
          <w:sz w:val="20"/>
          <w:szCs w:val="20"/>
        </w:rPr>
        <w:t xml:space="preserve">Over the weekend, Range Rover Sport Electric </w:t>
      </w:r>
      <w:r w:rsidRPr="652ACC83" w:rsidR="54907944">
        <w:rPr>
          <w:rFonts w:ascii="Arial" w:hAnsi="Arial" w:eastAsia="Arial" w:cs="Arial"/>
          <w:sz w:val="20"/>
          <w:szCs w:val="20"/>
        </w:rPr>
        <w:t xml:space="preserve">was </w:t>
      </w:r>
      <w:r w:rsidRPr="0786275E" w:rsidR="3BC98769">
        <w:rPr>
          <w:rFonts w:ascii="Arial" w:hAnsi="Arial" w:eastAsia="Arial" w:cs="Arial"/>
          <w:sz w:val="20"/>
          <w:szCs w:val="20"/>
        </w:rPr>
        <w:t>presented</w:t>
      </w:r>
      <w:r w:rsidRPr="3CF48485">
        <w:rPr>
          <w:rFonts w:ascii="Arial" w:hAnsi="Arial" w:eastAsia="Arial" w:cs="Arial"/>
          <w:sz w:val="20"/>
          <w:szCs w:val="20"/>
        </w:rPr>
        <w:t xml:space="preserve"> </w:t>
      </w:r>
      <w:r w:rsidRPr="3CF0AC0A" w:rsidR="6DDE9619">
        <w:rPr>
          <w:rFonts w:ascii="Arial" w:hAnsi="Arial" w:eastAsia="Arial" w:cs="Arial"/>
          <w:sz w:val="20"/>
          <w:szCs w:val="20"/>
        </w:rPr>
        <w:t>in a private preview event at</w:t>
      </w:r>
      <w:r w:rsidRPr="3CF48485">
        <w:rPr>
          <w:rFonts w:ascii="Arial" w:hAnsi="Arial" w:eastAsia="Arial" w:cs="Arial"/>
          <w:sz w:val="20"/>
          <w:szCs w:val="20"/>
        </w:rPr>
        <w:t xml:space="preserve"> Goodwood Festival of Speed</w:t>
      </w:r>
      <w:r w:rsidRPr="3CF48485" w:rsidR="59D31842">
        <w:rPr>
          <w:rFonts w:ascii="Arial" w:hAnsi="Arial" w:eastAsia="Arial" w:cs="Arial"/>
          <w:sz w:val="20"/>
          <w:szCs w:val="20"/>
        </w:rPr>
        <w:t>, UK</w:t>
      </w:r>
      <w:r w:rsidRPr="105FD367" w:rsidR="1CF77C00">
        <w:rPr>
          <w:rFonts w:ascii="Arial" w:hAnsi="Arial" w:eastAsia="Arial" w:cs="Arial"/>
          <w:sz w:val="20"/>
          <w:szCs w:val="20"/>
        </w:rPr>
        <w:t>.</w:t>
      </w:r>
      <w:r w:rsidRPr="3CF48485" w:rsidR="2EE81C71">
        <w:rPr>
          <w:rFonts w:ascii="Arial" w:hAnsi="Arial" w:eastAsia="Arial" w:cs="Arial"/>
          <w:sz w:val="20"/>
          <w:szCs w:val="20"/>
        </w:rPr>
        <w:t xml:space="preserve"> In an homage to its l</w:t>
      </w:r>
      <w:r w:rsidRPr="3CF48485">
        <w:rPr>
          <w:rFonts w:ascii="Arial" w:hAnsi="Arial" w:eastAsia="Arial" w:cs="Arial"/>
          <w:sz w:val="20"/>
          <w:szCs w:val="20"/>
        </w:rPr>
        <w:t>egacy of pioneering performance</w:t>
      </w:r>
      <w:r w:rsidRPr="3CF48485" w:rsidR="665C88F1">
        <w:rPr>
          <w:rFonts w:ascii="Arial" w:hAnsi="Arial" w:eastAsia="Arial" w:cs="Arial"/>
          <w:sz w:val="20"/>
          <w:szCs w:val="20"/>
        </w:rPr>
        <w:t xml:space="preserve">, such as the 999-step ascent </w:t>
      </w:r>
      <w:r w:rsidR="001E3754">
        <w:rPr>
          <w:rFonts w:ascii="Arial" w:hAnsi="Arial" w:eastAsia="Arial" w:cs="Arial"/>
          <w:sz w:val="20"/>
          <w:szCs w:val="20"/>
        </w:rPr>
        <w:t>at</w:t>
      </w:r>
      <w:r w:rsidRPr="3CF48485">
        <w:rPr>
          <w:rFonts w:ascii="Arial" w:hAnsi="Arial" w:eastAsia="Arial" w:cs="Arial"/>
          <w:sz w:val="20"/>
          <w:szCs w:val="20"/>
        </w:rPr>
        <w:t xml:space="preserve"> Heaven’s Gate</w:t>
      </w:r>
      <w:r w:rsidRPr="3CF48485" w:rsidR="356F9554">
        <w:rPr>
          <w:rFonts w:ascii="Arial" w:hAnsi="Arial" w:eastAsia="Arial" w:cs="Arial"/>
          <w:sz w:val="20"/>
          <w:szCs w:val="20"/>
        </w:rPr>
        <w:t xml:space="preserve"> in China</w:t>
      </w:r>
      <w:r w:rsidRPr="3CF48485">
        <w:rPr>
          <w:rFonts w:ascii="Arial" w:hAnsi="Arial" w:eastAsia="Arial" w:cs="Arial"/>
          <w:sz w:val="20"/>
          <w:szCs w:val="20"/>
        </w:rPr>
        <w:t xml:space="preserve">, </w:t>
      </w:r>
      <w:r w:rsidRPr="3CF48485" w:rsidR="4CA3D8C5">
        <w:rPr>
          <w:rFonts w:ascii="Arial" w:hAnsi="Arial" w:eastAsia="Arial" w:cs="Arial"/>
          <w:sz w:val="20"/>
          <w:szCs w:val="20"/>
        </w:rPr>
        <w:t xml:space="preserve">to </w:t>
      </w:r>
      <w:r w:rsidRPr="3CF48485">
        <w:rPr>
          <w:rFonts w:ascii="Arial" w:hAnsi="Arial" w:eastAsia="Arial" w:cs="Arial"/>
          <w:sz w:val="20"/>
          <w:szCs w:val="20"/>
        </w:rPr>
        <w:t>the climb of an Icelandic spillway</w:t>
      </w:r>
      <w:r w:rsidRPr="3CF48485" w:rsidR="38FBA109">
        <w:rPr>
          <w:rFonts w:ascii="Arial" w:hAnsi="Arial" w:eastAsia="Arial" w:cs="Arial"/>
          <w:sz w:val="20"/>
          <w:szCs w:val="20"/>
        </w:rPr>
        <w:t>, Range Rover Sport Electric tackled a series of driven challenges on the Goodwood Motor Circuit</w:t>
      </w:r>
      <w:r w:rsidRPr="3CF48485">
        <w:rPr>
          <w:rFonts w:ascii="Arial" w:hAnsi="Arial" w:eastAsia="Arial" w:cs="Arial"/>
          <w:sz w:val="20"/>
          <w:szCs w:val="20"/>
        </w:rPr>
        <w:t>.</w:t>
      </w:r>
      <w:r w:rsidRPr="3CF48485" w:rsidR="21289AA4">
        <w:rPr>
          <w:rFonts w:ascii="Arial" w:hAnsi="Arial" w:eastAsia="Arial" w:cs="Arial"/>
          <w:sz w:val="20"/>
          <w:szCs w:val="20"/>
        </w:rPr>
        <w:t xml:space="preserve"> </w:t>
      </w:r>
    </w:p>
    <w:p w:rsidR="21289AA4" w:rsidP="3CF48485" w:rsidRDefault="21289AA4" w14:paraId="7A0D3C31" w14:textId="1104AEDD">
      <w:pPr>
        <w:spacing w:after="200" w:line="360" w:lineRule="auto"/>
        <w:jc w:val="both"/>
        <w:rPr>
          <w:rFonts w:ascii="Arial" w:hAnsi="Arial" w:eastAsia="Arial" w:cs="Arial"/>
          <w:sz w:val="20"/>
          <w:szCs w:val="20"/>
        </w:rPr>
      </w:pPr>
      <w:r w:rsidRPr="6587DB6D">
        <w:rPr>
          <w:rFonts w:ascii="Arial" w:hAnsi="Arial" w:eastAsia="Arial" w:cs="Arial"/>
          <w:sz w:val="20"/>
          <w:szCs w:val="20"/>
        </w:rPr>
        <w:t xml:space="preserve">Range Rover Sport Electric </w:t>
      </w:r>
      <w:r w:rsidRPr="6587DB6D" w:rsidR="3263B687">
        <w:rPr>
          <w:rFonts w:ascii="Arial" w:hAnsi="Arial" w:eastAsia="Arial" w:cs="Arial"/>
          <w:sz w:val="20"/>
          <w:szCs w:val="20"/>
        </w:rPr>
        <w:t xml:space="preserve">integrates a </w:t>
      </w:r>
      <w:r w:rsidRPr="6587DB6D">
        <w:rPr>
          <w:rFonts w:ascii="Arial" w:hAnsi="Arial" w:eastAsia="Arial" w:cs="Arial"/>
          <w:sz w:val="20"/>
          <w:szCs w:val="20"/>
        </w:rPr>
        <w:t xml:space="preserve">suite of advanced technologies </w:t>
      </w:r>
      <w:r w:rsidRPr="6587DB6D" w:rsidR="09968F01">
        <w:rPr>
          <w:rFonts w:ascii="Arial" w:hAnsi="Arial" w:eastAsia="Arial" w:cs="Arial"/>
          <w:sz w:val="20"/>
          <w:szCs w:val="20"/>
        </w:rPr>
        <w:t>that unleash</w:t>
      </w:r>
      <w:r w:rsidRPr="6587DB6D" w:rsidR="0CB08297">
        <w:rPr>
          <w:rFonts w:ascii="Arial" w:hAnsi="Arial" w:eastAsia="Arial" w:cs="Arial"/>
          <w:sz w:val="20"/>
          <w:szCs w:val="20"/>
        </w:rPr>
        <w:t xml:space="preserve"> more power and torque</w:t>
      </w:r>
      <w:r w:rsidRPr="6587DB6D" w:rsidR="71C2E3F6">
        <w:rPr>
          <w:rFonts w:ascii="Arial" w:hAnsi="Arial" w:eastAsia="Arial" w:cs="Arial"/>
          <w:sz w:val="20"/>
          <w:szCs w:val="20"/>
        </w:rPr>
        <w:t xml:space="preserve">, amplified by an advanced new </w:t>
      </w:r>
      <w:r w:rsidRPr="6587DB6D" w:rsidR="0CB08297">
        <w:rPr>
          <w:rFonts w:ascii="Arial" w:hAnsi="Arial" w:eastAsia="Arial" w:cs="Arial"/>
          <w:sz w:val="20"/>
          <w:szCs w:val="20"/>
        </w:rPr>
        <w:t xml:space="preserve">chassis tune and audio sound, </w:t>
      </w:r>
      <w:r w:rsidRPr="6587DB6D" w:rsidR="761126B3">
        <w:rPr>
          <w:rFonts w:ascii="Arial" w:hAnsi="Arial" w:eastAsia="Arial" w:cs="Arial"/>
          <w:sz w:val="20"/>
          <w:szCs w:val="20"/>
        </w:rPr>
        <w:t xml:space="preserve">creating a drive that feels as distinctive as it is visceral, across any terrain. </w:t>
      </w:r>
    </w:p>
    <w:p w:rsidRPr="00EB21A3" w:rsidR="00F3704D" w:rsidP="6587DB6D" w:rsidRDefault="00F3704D" w14:paraId="5B596610" w14:textId="792A7D34">
      <w:pPr>
        <w:spacing w:after="200" w:line="360" w:lineRule="auto"/>
        <w:jc w:val="both"/>
        <w:rPr>
          <w:rFonts w:asciiTheme="minorBidi" w:hAnsiTheme="minorBidi"/>
          <w:i/>
          <w:iCs/>
          <w:sz w:val="20"/>
          <w:szCs w:val="20"/>
        </w:rPr>
      </w:pPr>
      <w:r w:rsidRPr="6587DB6D">
        <w:rPr>
          <w:rFonts w:ascii="Arial" w:hAnsi="Arial" w:cs="Arial"/>
          <w:b/>
          <w:bCs/>
          <w:sz w:val="20"/>
          <w:szCs w:val="20"/>
        </w:rPr>
        <w:t xml:space="preserve">Martin Limpert, Managing Director, Range Rover, </w:t>
      </w:r>
      <w:r w:rsidRPr="6587DB6D">
        <w:rPr>
          <w:rFonts w:ascii="Arial" w:hAnsi="Arial" w:cs="Arial"/>
          <w:sz w:val="20"/>
          <w:szCs w:val="20"/>
        </w:rPr>
        <w:t>said</w:t>
      </w:r>
      <w:r w:rsidRPr="6587DB6D">
        <w:rPr>
          <w:rFonts w:ascii="Arial" w:hAnsi="Arial" w:cs="Arial"/>
          <w:i/>
          <w:iCs/>
          <w:sz w:val="20"/>
          <w:szCs w:val="20"/>
        </w:rPr>
        <w:t>:</w:t>
      </w:r>
      <w:r w:rsidRPr="6587DB6D">
        <w:rPr>
          <w:rFonts w:ascii="Arial" w:hAnsi="Arial" w:cs="Arial"/>
          <w:b/>
          <w:bCs/>
          <w:i/>
          <w:iCs/>
          <w:sz w:val="20"/>
          <w:szCs w:val="20"/>
        </w:rPr>
        <w:t xml:space="preserve"> </w:t>
      </w:r>
      <w:r w:rsidRPr="6587DB6D">
        <w:rPr>
          <w:rFonts w:ascii="Arial" w:hAnsi="Arial" w:cs="Arial"/>
          <w:i/>
          <w:iCs/>
          <w:sz w:val="20"/>
          <w:szCs w:val="20"/>
        </w:rPr>
        <w:t>“</w:t>
      </w:r>
      <w:r w:rsidRPr="6587DB6D" w:rsidR="00042640">
        <w:rPr>
          <w:rFonts w:ascii="Arial" w:hAnsi="Arial" w:cs="Arial"/>
          <w:i/>
          <w:iCs/>
          <w:sz w:val="20"/>
          <w:szCs w:val="20"/>
        </w:rPr>
        <w:t>Electric power</w:t>
      </w:r>
      <w:r w:rsidRPr="6587DB6D" w:rsidR="00CD4153">
        <w:rPr>
          <w:rFonts w:ascii="Arial" w:hAnsi="Arial" w:cs="Arial"/>
          <w:i/>
          <w:iCs/>
          <w:sz w:val="20"/>
          <w:szCs w:val="20"/>
        </w:rPr>
        <w:t xml:space="preserve"> brings a new edge to Range Rover Sport. </w:t>
      </w:r>
      <w:r w:rsidRPr="6587DB6D" w:rsidR="00091CA5">
        <w:rPr>
          <w:rFonts w:ascii="Arial" w:hAnsi="Arial" w:cs="Arial"/>
          <w:i/>
          <w:iCs/>
          <w:sz w:val="20"/>
          <w:szCs w:val="20"/>
        </w:rPr>
        <w:t xml:space="preserve">The preview at Goodwood Festival of Speed is only a glimpse of how </w:t>
      </w:r>
      <w:r w:rsidRPr="6587DB6D" w:rsidR="00091CA5">
        <w:rPr>
          <w:rFonts w:asciiTheme="minorBidi" w:hAnsiTheme="minorBidi"/>
          <w:i/>
          <w:iCs/>
          <w:sz w:val="20"/>
          <w:szCs w:val="20"/>
        </w:rPr>
        <w:t>th</w:t>
      </w:r>
      <w:r w:rsidRPr="6587DB6D" w:rsidR="1ED0879A">
        <w:rPr>
          <w:rFonts w:asciiTheme="minorBidi" w:hAnsiTheme="minorBidi"/>
          <w:i/>
          <w:iCs/>
          <w:sz w:val="20"/>
          <w:szCs w:val="20"/>
        </w:rPr>
        <w:t>is model</w:t>
      </w:r>
      <w:r w:rsidRPr="6587DB6D" w:rsidR="00091CA5">
        <w:rPr>
          <w:rFonts w:asciiTheme="minorBidi" w:hAnsiTheme="minorBidi"/>
          <w:i/>
          <w:iCs/>
          <w:sz w:val="20"/>
          <w:szCs w:val="20"/>
        </w:rPr>
        <w:t xml:space="preserve"> will redefine performance SUVs again later this year</w:t>
      </w:r>
      <w:r w:rsidRPr="6587DB6D" w:rsidR="6AFAD10F">
        <w:rPr>
          <w:rFonts w:asciiTheme="minorBidi" w:hAnsiTheme="minorBidi"/>
          <w:i/>
          <w:iCs/>
          <w:sz w:val="20"/>
          <w:szCs w:val="20"/>
        </w:rPr>
        <w:t>, combining</w:t>
      </w:r>
      <w:r w:rsidRPr="6587DB6D" w:rsidR="507C7D1B">
        <w:rPr>
          <w:rFonts w:asciiTheme="minorBidi" w:hAnsiTheme="minorBidi"/>
          <w:i/>
          <w:iCs/>
          <w:sz w:val="20"/>
          <w:szCs w:val="20"/>
        </w:rPr>
        <w:t xml:space="preserve"> the </w:t>
      </w:r>
      <w:r w:rsidRPr="6587DB6D" w:rsidR="33A68188">
        <w:rPr>
          <w:rFonts w:asciiTheme="minorBidi" w:hAnsiTheme="minorBidi"/>
          <w:i/>
          <w:iCs/>
          <w:sz w:val="20"/>
          <w:szCs w:val="20"/>
        </w:rPr>
        <w:t>refinement</w:t>
      </w:r>
      <w:r w:rsidRPr="6587DB6D" w:rsidR="507C7D1B">
        <w:rPr>
          <w:rFonts w:asciiTheme="minorBidi" w:hAnsiTheme="minorBidi"/>
          <w:i/>
          <w:iCs/>
          <w:sz w:val="20"/>
          <w:szCs w:val="20"/>
        </w:rPr>
        <w:t xml:space="preserve"> and immediate performance of </w:t>
      </w:r>
      <w:r w:rsidRPr="6587DB6D" w:rsidR="3CCFE7B0">
        <w:rPr>
          <w:rFonts w:asciiTheme="minorBidi" w:hAnsiTheme="minorBidi"/>
          <w:i/>
          <w:iCs/>
          <w:sz w:val="20"/>
          <w:szCs w:val="20"/>
        </w:rPr>
        <w:t>electric drive</w:t>
      </w:r>
      <w:r w:rsidRPr="6587DB6D" w:rsidR="545C4323">
        <w:rPr>
          <w:rFonts w:asciiTheme="minorBidi" w:hAnsiTheme="minorBidi"/>
          <w:i/>
          <w:iCs/>
          <w:sz w:val="20"/>
          <w:szCs w:val="20"/>
        </w:rPr>
        <w:t xml:space="preserve"> while further elevating t</w:t>
      </w:r>
      <w:r w:rsidRPr="6587DB6D" w:rsidR="6AFAD10F">
        <w:rPr>
          <w:rFonts w:asciiTheme="minorBidi" w:hAnsiTheme="minorBidi"/>
          <w:i/>
          <w:iCs/>
          <w:sz w:val="20"/>
          <w:szCs w:val="20"/>
        </w:rPr>
        <w:t xml:space="preserve">he unmistakable character of Range Rover Sport </w:t>
      </w:r>
      <w:r w:rsidRPr="6587DB6D" w:rsidR="1792E70E">
        <w:rPr>
          <w:rFonts w:asciiTheme="minorBidi" w:hAnsiTheme="minorBidi"/>
          <w:i/>
          <w:iCs/>
          <w:sz w:val="20"/>
          <w:szCs w:val="20"/>
        </w:rPr>
        <w:t>our clients</w:t>
      </w:r>
      <w:r w:rsidRPr="6587DB6D" w:rsidR="6AFAD10F">
        <w:rPr>
          <w:rFonts w:asciiTheme="minorBidi" w:hAnsiTheme="minorBidi"/>
          <w:i/>
          <w:iCs/>
          <w:sz w:val="20"/>
          <w:szCs w:val="20"/>
        </w:rPr>
        <w:t xml:space="preserve"> </w:t>
      </w:r>
      <w:r w:rsidRPr="6587DB6D" w:rsidR="1792E70E">
        <w:rPr>
          <w:rFonts w:asciiTheme="minorBidi" w:hAnsiTheme="minorBidi"/>
          <w:i/>
          <w:iCs/>
          <w:sz w:val="20"/>
          <w:szCs w:val="20"/>
        </w:rPr>
        <w:t>already know and love.”</w:t>
      </w:r>
    </w:p>
    <w:p w:rsidRPr="006168E8" w:rsidR="006168E8" w:rsidP="000B188F" w:rsidRDefault="006168E8" w14:paraId="5448F52D" w14:textId="1507EDFE">
      <w:pPr>
        <w:spacing w:after="200" w:line="360" w:lineRule="auto"/>
        <w:jc w:val="both"/>
        <w:rPr>
          <w:rFonts w:ascii="Arial" w:hAnsi="Arial" w:cs="Arial"/>
          <w:sz w:val="20"/>
          <w:szCs w:val="20"/>
        </w:rPr>
      </w:pPr>
      <w:r w:rsidRPr="6587DB6D">
        <w:rPr>
          <w:rFonts w:ascii="Arial" w:hAnsi="Arial" w:cs="Arial"/>
          <w:sz w:val="20"/>
          <w:szCs w:val="20"/>
        </w:rPr>
        <w:lastRenderedPageBreak/>
        <w:t xml:space="preserve">The addition of pure-electric propulsion </w:t>
      </w:r>
      <w:r w:rsidRPr="6587DB6D" w:rsidR="00E753E9">
        <w:rPr>
          <w:rFonts w:ascii="Arial" w:hAnsi="Arial" w:cs="Arial"/>
          <w:sz w:val="20"/>
          <w:szCs w:val="20"/>
        </w:rPr>
        <w:t xml:space="preserve">later this year will complete </w:t>
      </w:r>
      <w:r w:rsidRPr="6587DB6D">
        <w:rPr>
          <w:rFonts w:ascii="Arial" w:hAnsi="Arial" w:cs="Arial"/>
          <w:sz w:val="20"/>
          <w:szCs w:val="20"/>
        </w:rPr>
        <w:t>the powertrain line</w:t>
      </w:r>
      <w:r w:rsidRPr="6587DB6D" w:rsidR="005E4B89">
        <w:rPr>
          <w:rFonts w:ascii="Arial" w:hAnsi="Arial" w:cs="Arial"/>
          <w:sz w:val="20"/>
          <w:szCs w:val="20"/>
        </w:rPr>
        <w:t>-</w:t>
      </w:r>
      <w:r w:rsidRPr="6587DB6D">
        <w:rPr>
          <w:rFonts w:ascii="Arial" w:hAnsi="Arial" w:cs="Arial"/>
          <w:sz w:val="20"/>
          <w:szCs w:val="20"/>
        </w:rPr>
        <w:t xml:space="preserve">up for Range Rover Sport, </w:t>
      </w:r>
      <w:r w:rsidRPr="6587DB6D" w:rsidR="00E753E9">
        <w:rPr>
          <w:rFonts w:ascii="Arial" w:hAnsi="Arial" w:cs="Arial"/>
          <w:sz w:val="20"/>
          <w:szCs w:val="20"/>
        </w:rPr>
        <w:t xml:space="preserve">with a </w:t>
      </w:r>
      <w:r w:rsidRPr="6587DB6D" w:rsidR="001F1B6D">
        <w:rPr>
          <w:rFonts w:ascii="Arial" w:hAnsi="Arial" w:cs="Arial"/>
          <w:sz w:val="20"/>
          <w:szCs w:val="20"/>
        </w:rPr>
        <w:t xml:space="preserve">plug-in electric hybrid, </w:t>
      </w:r>
      <w:r w:rsidRPr="6587DB6D" w:rsidR="008F51F2">
        <w:rPr>
          <w:rFonts w:ascii="Arial" w:hAnsi="Arial" w:cs="Arial"/>
          <w:sz w:val="20"/>
          <w:szCs w:val="20"/>
        </w:rPr>
        <w:t xml:space="preserve">mild-hybrid V8 petrol and six-cylinder </w:t>
      </w:r>
      <w:r w:rsidRPr="6587DB6D">
        <w:rPr>
          <w:rFonts w:ascii="Arial" w:hAnsi="Arial" w:cs="Arial"/>
          <w:sz w:val="20"/>
          <w:szCs w:val="20"/>
        </w:rPr>
        <w:t>petrol</w:t>
      </w:r>
      <w:r w:rsidRPr="6587DB6D" w:rsidR="008F51F2">
        <w:rPr>
          <w:rFonts w:ascii="Arial" w:hAnsi="Arial" w:cs="Arial"/>
          <w:sz w:val="20"/>
          <w:szCs w:val="20"/>
        </w:rPr>
        <w:t xml:space="preserve"> and </w:t>
      </w:r>
      <w:r w:rsidRPr="6587DB6D">
        <w:rPr>
          <w:rFonts w:ascii="Arial" w:hAnsi="Arial" w:cs="Arial"/>
          <w:sz w:val="20"/>
          <w:szCs w:val="20"/>
        </w:rPr>
        <w:t xml:space="preserve">diesel </w:t>
      </w:r>
      <w:r w:rsidRPr="6587DB6D" w:rsidR="00F10A62">
        <w:rPr>
          <w:rFonts w:ascii="Arial" w:hAnsi="Arial" w:cs="Arial"/>
          <w:sz w:val="20"/>
          <w:szCs w:val="20"/>
        </w:rPr>
        <w:t>offering</w:t>
      </w:r>
      <w:r w:rsidRPr="6587DB6D">
        <w:rPr>
          <w:rFonts w:ascii="Arial" w:hAnsi="Arial" w:cs="Arial"/>
          <w:sz w:val="20"/>
          <w:szCs w:val="20"/>
        </w:rPr>
        <w:t xml:space="preserve"> a suitable option for every client. </w:t>
      </w:r>
      <w:r w:rsidRPr="6587DB6D" w:rsidR="00A46AE6">
        <w:rPr>
          <w:rFonts w:ascii="Arial" w:hAnsi="Arial" w:cs="Arial"/>
          <w:sz w:val="20"/>
          <w:szCs w:val="20"/>
        </w:rPr>
        <w:t xml:space="preserve">New Range Rover Sport Electric has been calibrated to deliver the same </w:t>
      </w:r>
      <w:r w:rsidRPr="6587DB6D" w:rsidR="00E30F72">
        <w:rPr>
          <w:rFonts w:ascii="Arial" w:hAnsi="Arial" w:cs="Arial"/>
          <w:sz w:val="20"/>
          <w:szCs w:val="20"/>
        </w:rPr>
        <w:t>thrilling</w:t>
      </w:r>
      <w:r w:rsidRPr="6587DB6D" w:rsidR="5F92880C">
        <w:rPr>
          <w:rFonts w:ascii="Arial" w:hAnsi="Arial" w:cs="Arial"/>
          <w:sz w:val="20"/>
          <w:szCs w:val="20"/>
        </w:rPr>
        <w:t>,</w:t>
      </w:r>
      <w:r w:rsidRPr="6587DB6D" w:rsidR="00E30F72">
        <w:rPr>
          <w:rFonts w:ascii="Arial" w:hAnsi="Arial" w:cs="Arial"/>
          <w:sz w:val="20"/>
          <w:szCs w:val="20"/>
        </w:rPr>
        <w:t xml:space="preserve"> engaging </w:t>
      </w:r>
      <w:r w:rsidRPr="6587DB6D" w:rsidR="00042640">
        <w:rPr>
          <w:rFonts w:ascii="Arial" w:hAnsi="Arial" w:cs="Arial"/>
          <w:sz w:val="20"/>
          <w:szCs w:val="20"/>
        </w:rPr>
        <w:t>drive</w:t>
      </w:r>
      <w:r w:rsidRPr="6587DB6D" w:rsidR="24D2FB11">
        <w:rPr>
          <w:rFonts w:ascii="Arial" w:hAnsi="Arial" w:cs="Arial"/>
          <w:sz w:val="20"/>
          <w:szCs w:val="20"/>
        </w:rPr>
        <w:t xml:space="preserve"> </w:t>
      </w:r>
      <w:r w:rsidRPr="6587DB6D" w:rsidR="2BA15456">
        <w:rPr>
          <w:rFonts w:ascii="Arial" w:hAnsi="Arial" w:cs="Arial"/>
          <w:sz w:val="20"/>
          <w:szCs w:val="20"/>
        </w:rPr>
        <w:t xml:space="preserve">that defines the sportiest </w:t>
      </w:r>
      <w:r w:rsidRPr="6587DB6D" w:rsidR="24D2FB11">
        <w:rPr>
          <w:rFonts w:ascii="Arial" w:hAnsi="Arial" w:cs="Arial"/>
          <w:sz w:val="20"/>
          <w:szCs w:val="20"/>
        </w:rPr>
        <w:t>expression of the brand.</w:t>
      </w:r>
    </w:p>
    <w:p w:rsidRPr="003E1AA7" w:rsidR="004B714E" w:rsidP="001427E7" w:rsidRDefault="00B13247" w14:paraId="7801F702" w14:textId="575BBB67">
      <w:pPr>
        <w:spacing w:after="200" w:line="360" w:lineRule="auto"/>
        <w:rPr>
          <w:rFonts w:ascii="Arial" w:hAnsi="Arial" w:cs="Arial"/>
          <w:sz w:val="20"/>
          <w:szCs w:val="20"/>
        </w:rPr>
      </w:pPr>
      <w:r>
        <w:rPr>
          <w:rFonts w:ascii="Arial" w:hAnsi="Arial" w:cs="Arial"/>
          <w:sz w:val="20"/>
          <w:szCs w:val="20"/>
        </w:rPr>
        <w:t>Further</w:t>
      </w:r>
      <w:r w:rsidRPr="006168E8" w:rsidR="006168E8">
        <w:rPr>
          <w:rFonts w:ascii="Arial" w:hAnsi="Arial" w:cs="Arial"/>
          <w:sz w:val="20"/>
          <w:szCs w:val="20"/>
        </w:rPr>
        <w:t xml:space="preserve"> details o</w:t>
      </w:r>
      <w:r>
        <w:rPr>
          <w:rFonts w:ascii="Arial" w:hAnsi="Arial" w:cs="Arial"/>
          <w:sz w:val="20"/>
          <w:szCs w:val="20"/>
        </w:rPr>
        <w:t>f</w:t>
      </w:r>
      <w:r w:rsidRPr="006168E8" w:rsidR="006168E8">
        <w:rPr>
          <w:rFonts w:ascii="Arial" w:hAnsi="Arial" w:cs="Arial"/>
          <w:sz w:val="20"/>
          <w:szCs w:val="20"/>
        </w:rPr>
        <w:t xml:space="preserve"> Range Rover Sport Electric will be announced later this year. </w:t>
      </w:r>
    </w:p>
    <w:p w:rsidRPr="00847D4F" w:rsidR="004A56B3" w:rsidP="001E3754" w:rsidRDefault="00DC57DD" w14:paraId="06D96F19" w14:textId="1E07FE63">
      <w:pPr>
        <w:spacing w:after="200" w:line="360" w:lineRule="auto"/>
        <w:rPr>
          <w:rFonts w:ascii="Arial" w:hAnsi="Arial" w:cs="Arial"/>
          <w:b/>
          <w:bCs/>
          <w:sz w:val="20"/>
          <w:szCs w:val="20"/>
        </w:rPr>
      </w:pPr>
      <w:r w:rsidRPr="00C61D0A">
        <w:rPr>
          <w:rFonts w:ascii="Arial" w:hAnsi="Arial" w:cs="Arial"/>
          <w:b/>
          <w:bCs/>
          <w:sz w:val="20"/>
          <w:szCs w:val="20"/>
        </w:rPr>
        <w:t>ENDS</w:t>
      </w:r>
    </w:p>
    <w:p w:rsidR="00DC57DD" w:rsidP="00847D4F" w:rsidRDefault="00E2039D" w14:paraId="205D6276" w14:textId="61B2789B">
      <w:pPr>
        <w:rPr>
          <w:rFonts w:asciiTheme="minorBidi" w:hAnsiTheme="minorBidi"/>
          <w:sz w:val="20"/>
          <w:szCs w:val="20"/>
        </w:rPr>
      </w:pPr>
      <w:r w:rsidRPr="004D2533">
        <w:rPr>
          <w:rFonts w:asciiTheme="minorBidi" w:hAnsiTheme="minorBidi"/>
          <w:b/>
          <w:bCs/>
        </w:rPr>
        <w:t>NOTES TO EDITOR</w:t>
      </w:r>
      <w:r w:rsidRPr="004D2533" w:rsidR="00864FE9">
        <w:rPr>
          <w:rFonts w:asciiTheme="minorBidi" w:hAnsiTheme="minorBidi"/>
          <w:b/>
          <w:bCs/>
        </w:rPr>
        <w:t>S</w:t>
      </w:r>
    </w:p>
    <w:p w:rsidRPr="001427E7" w:rsidR="001427E7" w:rsidP="001427E7" w:rsidRDefault="001427E7" w14:paraId="6439457B" w14:textId="77777777">
      <w:pPr>
        <w:spacing w:after="0" w:line="240" w:lineRule="auto"/>
        <w:rPr>
          <w:rFonts w:asciiTheme="minorBidi" w:hAnsiTheme="minorBidi"/>
          <w:sz w:val="20"/>
          <w:szCs w:val="20"/>
        </w:rPr>
      </w:pPr>
    </w:p>
    <w:p w:rsidRPr="001427E7" w:rsidR="00E2039D" w:rsidP="001427E7" w:rsidRDefault="00E2039D" w14:paraId="1FBD9E89" w14:textId="656745CE">
      <w:pPr>
        <w:spacing w:after="0" w:line="240" w:lineRule="auto"/>
        <w:rPr>
          <w:rFonts w:asciiTheme="minorBidi" w:hAnsiTheme="minorBidi"/>
          <w:b/>
          <w:bCs/>
          <w:sz w:val="20"/>
          <w:szCs w:val="20"/>
        </w:rPr>
      </w:pPr>
      <w:r w:rsidRPr="001427E7">
        <w:rPr>
          <w:rFonts w:asciiTheme="minorBidi" w:hAnsiTheme="minorBidi"/>
          <w:b/>
          <w:bCs/>
          <w:sz w:val="20"/>
          <w:szCs w:val="20"/>
        </w:rPr>
        <w:t>ABOUT RANGE ROVER</w:t>
      </w:r>
    </w:p>
    <w:p w:rsidRPr="005716A6" w:rsidR="001427E7" w:rsidP="001427E7" w:rsidRDefault="001427E7" w14:paraId="52DDF524" w14:textId="77777777">
      <w:pPr>
        <w:spacing w:after="0" w:line="240" w:lineRule="auto"/>
        <w:rPr>
          <w:rFonts w:asciiTheme="minorBidi" w:hAnsiTheme="minorBidi"/>
          <w:sz w:val="20"/>
          <w:szCs w:val="20"/>
        </w:rPr>
      </w:pPr>
      <w:r w:rsidRPr="005716A6">
        <w:rPr>
          <w:rFonts w:asciiTheme="minorBidi" w:hAnsiTheme="minorBidi"/>
          <w:sz w:val="20"/>
          <w:szCs w:val="20"/>
        </w:rPr>
        <w:t>Every Range Rover is curated for our clients – people who move with purpose, vision and integrity. With modernist design, serene and connected interiors, and effortlessly capable electrified performance, each vehicle offers a calm sanctuary that supports leadership in motion. Inspired by exemplary design since 1970. </w:t>
      </w:r>
    </w:p>
    <w:p w:rsidRPr="005716A6" w:rsidR="001427E7" w:rsidP="001427E7" w:rsidRDefault="001427E7" w14:paraId="28124B02" w14:textId="77777777">
      <w:pPr>
        <w:spacing w:after="0" w:line="240" w:lineRule="auto"/>
        <w:rPr>
          <w:rFonts w:asciiTheme="minorBidi" w:hAnsiTheme="minorBidi"/>
          <w:sz w:val="20"/>
          <w:szCs w:val="20"/>
        </w:rPr>
      </w:pPr>
      <w:r w:rsidRPr="005716A6">
        <w:rPr>
          <w:rFonts w:asciiTheme="minorBidi" w:hAnsiTheme="minorBidi"/>
          <w:sz w:val="20"/>
          <w:szCs w:val="20"/>
        </w:rPr>
        <w:t>  </w:t>
      </w:r>
    </w:p>
    <w:p w:rsidRPr="005716A6" w:rsidR="001427E7" w:rsidP="001427E7" w:rsidRDefault="001427E7" w14:paraId="60D458E7" w14:textId="77777777">
      <w:pPr>
        <w:spacing w:after="0" w:line="240" w:lineRule="auto"/>
        <w:rPr>
          <w:rFonts w:asciiTheme="minorBidi" w:hAnsiTheme="minorBidi"/>
          <w:sz w:val="20"/>
          <w:szCs w:val="20"/>
        </w:rPr>
      </w:pPr>
      <w:r w:rsidRPr="005716A6">
        <w:rPr>
          <w:rFonts w:asciiTheme="minorBidi" w:hAnsiTheme="minorBidi"/>
          <w:sz w:val="20"/>
          <w:szCs w:val="20"/>
        </w:rPr>
        <w:t>The Range Rover family includes Range Rover, Range Rover Sport, Range Rover Velar and Range Rover Evoque. As part of our vision of modern luxury by design, every Range Rover is available as an electric hybrid, with fully electric models arriving before 2030. </w:t>
      </w:r>
    </w:p>
    <w:p w:rsidRPr="005716A6" w:rsidR="001427E7" w:rsidP="001427E7" w:rsidRDefault="001427E7" w14:paraId="4D637334" w14:textId="77777777">
      <w:pPr>
        <w:spacing w:after="0" w:line="240" w:lineRule="auto"/>
        <w:rPr>
          <w:rFonts w:asciiTheme="minorBidi" w:hAnsiTheme="minorBidi"/>
          <w:sz w:val="20"/>
          <w:szCs w:val="20"/>
        </w:rPr>
      </w:pPr>
      <w:r w:rsidRPr="005716A6">
        <w:rPr>
          <w:rFonts w:asciiTheme="minorBidi" w:hAnsiTheme="minorBidi"/>
          <w:sz w:val="20"/>
          <w:szCs w:val="20"/>
        </w:rPr>
        <w:t>  </w:t>
      </w:r>
    </w:p>
    <w:p w:rsidRPr="005716A6" w:rsidR="001427E7" w:rsidP="001427E7" w:rsidRDefault="001427E7" w14:paraId="7B477132" w14:textId="77777777">
      <w:pPr>
        <w:spacing w:after="0" w:line="240" w:lineRule="auto"/>
        <w:rPr>
          <w:rFonts w:asciiTheme="minorBidi" w:hAnsiTheme="minorBidi"/>
          <w:sz w:val="20"/>
          <w:szCs w:val="20"/>
        </w:rPr>
      </w:pPr>
      <w:r w:rsidRPr="005716A6">
        <w:rPr>
          <w:rFonts w:asciiTheme="minorBidi" w:hAnsiTheme="minorBidi"/>
          <w:sz w:val="20"/>
          <w:szCs w:val="20"/>
        </w:rPr>
        <w:t>Range Rover is one of the world’s leading British luxury brands, sold in 121 countries. It forms part of JLR's portfolio of distinctive British brands. </w:t>
      </w:r>
    </w:p>
    <w:p w:rsidRPr="001427E7" w:rsidR="001427E7" w:rsidP="001427E7" w:rsidRDefault="001427E7" w14:paraId="5A722CF9" w14:textId="77777777">
      <w:pPr>
        <w:spacing w:after="0" w:line="240" w:lineRule="auto"/>
        <w:rPr>
          <w:rFonts w:asciiTheme="minorBidi" w:hAnsiTheme="minorBidi"/>
          <w:sz w:val="20"/>
          <w:szCs w:val="20"/>
        </w:rPr>
      </w:pPr>
    </w:p>
    <w:p w:rsidRPr="001427E7" w:rsidR="00E2039D" w:rsidP="001427E7" w:rsidRDefault="00E2039D" w14:paraId="6757B56E" w14:textId="1492603C">
      <w:pPr>
        <w:spacing w:after="0" w:line="240" w:lineRule="auto"/>
        <w:rPr>
          <w:rFonts w:asciiTheme="minorBidi" w:hAnsiTheme="minorBidi"/>
          <w:b/>
          <w:bCs/>
          <w:sz w:val="20"/>
          <w:szCs w:val="20"/>
        </w:rPr>
      </w:pPr>
      <w:r w:rsidRPr="001427E7">
        <w:rPr>
          <w:rFonts w:asciiTheme="minorBidi" w:hAnsiTheme="minorBidi"/>
          <w:b/>
          <w:bCs/>
          <w:sz w:val="20"/>
          <w:szCs w:val="20"/>
        </w:rPr>
        <w:t>IMPORTANT NOTICE</w:t>
      </w:r>
    </w:p>
    <w:p w:rsidR="00E2039D" w:rsidP="001427E7" w:rsidRDefault="00E2039D" w14:paraId="52FD60D4" w14:textId="74615DBF">
      <w:pPr>
        <w:spacing w:after="0" w:line="240" w:lineRule="auto"/>
        <w:rPr>
          <w:rFonts w:asciiTheme="minorBidi" w:hAnsiTheme="minorBidi"/>
          <w:sz w:val="20"/>
          <w:szCs w:val="20"/>
        </w:rPr>
      </w:pPr>
      <w:r w:rsidRPr="001427E7">
        <w:rPr>
          <w:rFonts w:asciiTheme="minorBidi" w:hAnsiTheme="minorBidi"/>
          <w:sz w:val="20"/>
          <w:szCs w:val="20"/>
        </w:rPr>
        <w:t>JLR is constantly seeking ways to improve the specification, design and production of its vehicles, parts and accessories and alterations take place contin</w:t>
      </w:r>
      <w:r w:rsidRPr="001427E7" w:rsidR="009D2EFF">
        <w:rPr>
          <w:rFonts w:asciiTheme="minorBidi" w:hAnsiTheme="minorBidi"/>
          <w:sz w:val="20"/>
          <w:szCs w:val="20"/>
        </w:rPr>
        <w:t xml:space="preserve">ually. Whilst every effort is made to produce up-to-date literature, this document should not be regarded as an infallible guide to current specifications or availability, nor does it constitute an offer for the sale of any particular vehicle, part or accessory. </w:t>
      </w:r>
    </w:p>
    <w:p w:rsidRPr="001427E7" w:rsidR="001427E7" w:rsidP="001427E7" w:rsidRDefault="001427E7" w14:paraId="33ED7CE0" w14:textId="77777777">
      <w:pPr>
        <w:spacing w:after="0" w:line="240" w:lineRule="auto"/>
        <w:rPr>
          <w:rFonts w:asciiTheme="minorBidi" w:hAnsiTheme="minorBidi"/>
          <w:sz w:val="20"/>
          <w:szCs w:val="20"/>
        </w:rPr>
      </w:pPr>
    </w:p>
    <w:p w:rsidRPr="001427E7" w:rsidR="001427E7" w:rsidP="001427E7" w:rsidRDefault="009D2EFF" w14:paraId="0D748AB1" w14:textId="55F18789">
      <w:pPr>
        <w:spacing w:after="0" w:line="240" w:lineRule="auto"/>
        <w:rPr>
          <w:rFonts w:asciiTheme="minorBidi" w:hAnsiTheme="minorBidi"/>
        </w:rPr>
      </w:pPr>
      <w:r w:rsidRPr="001427E7">
        <w:rPr>
          <w:rFonts w:asciiTheme="minorBidi" w:hAnsiTheme="minorBidi"/>
          <w:b/>
          <w:bCs/>
        </w:rPr>
        <w:t>FURTHER INFORMATION</w:t>
      </w:r>
    </w:p>
    <w:p w:rsidRPr="00B0794E" w:rsidR="001427E7" w:rsidP="001427E7" w:rsidRDefault="001427E7" w14:paraId="2B9A554C" w14:textId="77777777">
      <w:pPr>
        <w:spacing w:after="0" w:line="240" w:lineRule="auto"/>
        <w:rPr>
          <w:rFonts w:asciiTheme="minorBidi" w:hAnsiTheme="minorBidi"/>
          <w:b/>
          <w:bCs/>
          <w:sz w:val="20"/>
          <w:szCs w:val="20"/>
        </w:rPr>
      </w:pPr>
    </w:p>
    <w:p w:rsidRPr="00B0794E" w:rsidR="009D2EFF" w:rsidP="001427E7" w:rsidRDefault="009D2EFF" w14:paraId="0A1E23D6" w14:textId="0D706333">
      <w:pPr>
        <w:spacing w:after="0" w:line="240" w:lineRule="auto"/>
        <w:rPr>
          <w:rFonts w:asciiTheme="minorBidi" w:hAnsiTheme="minorBidi"/>
          <w:b/>
          <w:bCs/>
          <w:sz w:val="20"/>
          <w:szCs w:val="20"/>
        </w:rPr>
      </w:pPr>
      <w:r w:rsidRPr="00B0794E">
        <w:rPr>
          <w:rFonts w:asciiTheme="minorBidi" w:hAnsiTheme="minorBidi"/>
          <w:b/>
          <w:bCs/>
          <w:sz w:val="20"/>
          <w:szCs w:val="20"/>
        </w:rPr>
        <w:t>MEDIA WEBSITE</w:t>
      </w:r>
    </w:p>
    <w:p w:rsidRPr="006F4808" w:rsidR="006F4808" w:rsidP="006F4808" w:rsidRDefault="006F4808" w14:paraId="199F8796" w14:textId="77777777">
      <w:pPr>
        <w:spacing w:after="0" w:line="240" w:lineRule="auto"/>
        <w:rPr>
          <w:rFonts w:asciiTheme="minorBidi" w:hAnsiTheme="minorBidi"/>
          <w:sz w:val="20"/>
          <w:szCs w:val="20"/>
        </w:rPr>
      </w:pPr>
      <w:hyperlink w:history="1" r:id="rId10">
        <w:r w:rsidRPr="006F4808">
          <w:rPr>
            <w:rStyle w:val="Hyperlink"/>
            <w:rFonts w:asciiTheme="minorBidi" w:hAnsiTheme="minorBidi"/>
            <w:sz w:val="20"/>
            <w:szCs w:val="20"/>
          </w:rPr>
          <w:t>media.landrover.com</w:t>
        </w:r>
      </w:hyperlink>
      <w:r w:rsidRPr="006F4808">
        <w:rPr>
          <w:rFonts w:asciiTheme="minorBidi" w:hAnsiTheme="minorBidi"/>
          <w:sz w:val="20"/>
          <w:szCs w:val="20"/>
        </w:rPr>
        <w:t xml:space="preserve"> </w:t>
      </w:r>
    </w:p>
    <w:p w:rsidRPr="001427E7" w:rsidR="009D2EFF" w:rsidP="001427E7" w:rsidRDefault="009D2EFF" w14:paraId="18C33B5F" w14:textId="77777777">
      <w:pPr>
        <w:spacing w:after="0" w:line="240" w:lineRule="auto"/>
        <w:rPr>
          <w:rFonts w:asciiTheme="minorBidi" w:hAnsiTheme="minorBidi"/>
          <w:sz w:val="20"/>
          <w:szCs w:val="20"/>
        </w:rPr>
      </w:pPr>
    </w:p>
    <w:p w:rsidRPr="00B0794E" w:rsidR="009D2EFF" w:rsidP="001427E7" w:rsidRDefault="009D2EFF" w14:paraId="79ADBEEB" w14:textId="1D7259A4">
      <w:pPr>
        <w:spacing w:after="0" w:line="240" w:lineRule="auto"/>
        <w:rPr>
          <w:rFonts w:asciiTheme="minorBidi" w:hAnsiTheme="minorBidi"/>
          <w:b/>
          <w:bCs/>
          <w:sz w:val="20"/>
          <w:szCs w:val="20"/>
        </w:rPr>
      </w:pPr>
      <w:r w:rsidRPr="00B0794E">
        <w:rPr>
          <w:rFonts w:asciiTheme="minorBidi" w:hAnsiTheme="minorBidi"/>
          <w:b/>
          <w:bCs/>
          <w:sz w:val="20"/>
          <w:szCs w:val="20"/>
        </w:rPr>
        <w:t>SOCIAL CHANNELS</w:t>
      </w:r>
    </w:p>
    <w:p w:rsidRPr="00B0794E" w:rsidR="009D2EFF" w:rsidP="001427E7" w:rsidRDefault="009D2EFF" w14:paraId="7B192D2F" w14:textId="04A19680">
      <w:pPr>
        <w:spacing w:after="0" w:line="240" w:lineRule="auto"/>
        <w:rPr>
          <w:rFonts w:asciiTheme="minorBidi" w:hAnsiTheme="minorBidi"/>
          <w:sz w:val="20"/>
          <w:szCs w:val="20"/>
        </w:rPr>
      </w:pPr>
      <w:r w:rsidRPr="00B0794E">
        <w:rPr>
          <w:rFonts w:asciiTheme="minorBidi" w:hAnsiTheme="minorBidi"/>
          <w:sz w:val="20"/>
          <w:szCs w:val="20"/>
        </w:rPr>
        <w:t xml:space="preserve">TikTok: </w:t>
      </w:r>
      <w:hyperlink w:history="1" r:id="rId11">
        <w:r w:rsidRPr="00B0794E">
          <w:rPr>
            <w:rStyle w:val="Hyperlink"/>
            <w:rFonts w:asciiTheme="minorBidi" w:hAnsiTheme="minorBidi"/>
            <w:sz w:val="20"/>
            <w:szCs w:val="20"/>
          </w:rPr>
          <w:t>https://www.tiktok.com/@rangerover</w:t>
        </w:r>
      </w:hyperlink>
    </w:p>
    <w:p w:rsidRPr="001427E7" w:rsidR="009D2EFF" w:rsidP="001427E7" w:rsidRDefault="009D2EFF" w14:paraId="2DE1BC6E" w14:textId="5AC7202C">
      <w:pPr>
        <w:spacing w:after="0" w:line="240" w:lineRule="auto"/>
        <w:rPr>
          <w:rFonts w:asciiTheme="minorBidi" w:hAnsiTheme="minorBidi"/>
          <w:sz w:val="20"/>
          <w:szCs w:val="20"/>
        </w:rPr>
      </w:pPr>
      <w:r w:rsidRPr="001427E7">
        <w:rPr>
          <w:rFonts w:asciiTheme="minorBidi" w:hAnsiTheme="minorBidi"/>
          <w:sz w:val="20"/>
          <w:szCs w:val="20"/>
        </w:rPr>
        <w:t xml:space="preserve">Facebook: </w:t>
      </w:r>
      <w:hyperlink w:history="1" r:id="rId12">
        <w:r w:rsidRPr="001427E7">
          <w:rPr>
            <w:rStyle w:val="Hyperlink"/>
            <w:rFonts w:asciiTheme="minorBidi" w:hAnsiTheme="minorBidi"/>
            <w:sz w:val="20"/>
            <w:szCs w:val="20"/>
          </w:rPr>
          <w:t>https://www.facebook.com/rangerover</w:t>
        </w:r>
      </w:hyperlink>
    </w:p>
    <w:p w:rsidRPr="00F3342B" w:rsidR="009D2EFF" w:rsidP="001427E7" w:rsidRDefault="009D2EFF" w14:paraId="29EE60E7" w14:textId="635D8B5C">
      <w:pPr>
        <w:spacing w:after="0" w:line="240" w:lineRule="auto"/>
        <w:rPr>
          <w:rFonts w:asciiTheme="minorBidi" w:hAnsiTheme="minorBidi"/>
          <w:sz w:val="20"/>
          <w:szCs w:val="20"/>
        </w:rPr>
      </w:pPr>
      <w:r w:rsidRPr="00F3342B">
        <w:rPr>
          <w:rFonts w:asciiTheme="minorBidi" w:hAnsiTheme="minorBidi"/>
          <w:sz w:val="20"/>
          <w:szCs w:val="20"/>
        </w:rPr>
        <w:t xml:space="preserve">Instagram: </w:t>
      </w:r>
      <w:hyperlink w:history="1" r:id="rId13">
        <w:r w:rsidRPr="00F3342B">
          <w:rPr>
            <w:rStyle w:val="Hyperlink"/>
            <w:rFonts w:asciiTheme="minorBidi" w:hAnsiTheme="minorBidi"/>
            <w:sz w:val="20"/>
            <w:szCs w:val="20"/>
          </w:rPr>
          <w:t>https://www.instagram.com/rangerover</w:t>
        </w:r>
      </w:hyperlink>
    </w:p>
    <w:p w:rsidRPr="00F3342B" w:rsidR="00DC57DD" w:rsidP="001427E7" w:rsidRDefault="009D2EFF" w14:paraId="5C9B6E5C" w14:textId="13266D2B">
      <w:pPr>
        <w:spacing w:after="0" w:line="240" w:lineRule="auto"/>
        <w:rPr>
          <w:rFonts w:asciiTheme="minorBidi" w:hAnsiTheme="minorBidi"/>
          <w:sz w:val="20"/>
          <w:szCs w:val="20"/>
        </w:rPr>
      </w:pPr>
      <w:r w:rsidRPr="00F3342B">
        <w:rPr>
          <w:rFonts w:asciiTheme="minorBidi" w:hAnsiTheme="minorBidi"/>
          <w:sz w:val="20"/>
          <w:szCs w:val="20"/>
        </w:rPr>
        <w:t>You</w:t>
      </w:r>
      <w:r w:rsidRPr="00F3342B" w:rsidR="001427E7">
        <w:rPr>
          <w:rFonts w:asciiTheme="minorBidi" w:hAnsiTheme="minorBidi"/>
          <w:sz w:val="20"/>
          <w:szCs w:val="20"/>
        </w:rPr>
        <w:t>T</w:t>
      </w:r>
      <w:r w:rsidRPr="00F3342B">
        <w:rPr>
          <w:rFonts w:asciiTheme="minorBidi" w:hAnsiTheme="minorBidi"/>
          <w:sz w:val="20"/>
          <w:szCs w:val="20"/>
        </w:rPr>
        <w:t xml:space="preserve">ube: </w:t>
      </w:r>
      <w:hyperlink w:history="1" r:id="rId14">
        <w:r w:rsidRPr="00F3342B">
          <w:rPr>
            <w:rStyle w:val="Hyperlink"/>
            <w:rFonts w:asciiTheme="minorBidi" w:hAnsiTheme="minorBidi"/>
            <w:sz w:val="20"/>
            <w:szCs w:val="20"/>
          </w:rPr>
          <w:t>https://www.youtube.com/@rangerover</w:t>
        </w:r>
      </w:hyperlink>
      <w:r w:rsidRPr="00F3342B" w:rsidR="001427E7">
        <w:rPr>
          <w:rFonts w:asciiTheme="minorBidi" w:hAnsiTheme="minorBidi"/>
          <w:sz w:val="20"/>
          <w:szCs w:val="20"/>
        </w:rPr>
        <w:t xml:space="preserve"> </w:t>
      </w:r>
    </w:p>
    <w:p w:rsidRPr="00F3342B" w:rsidR="001427E7" w:rsidP="001427E7" w:rsidRDefault="001427E7" w14:paraId="0363F40B" w14:textId="77777777">
      <w:pPr>
        <w:spacing w:after="0" w:line="240" w:lineRule="auto"/>
        <w:rPr>
          <w:rFonts w:asciiTheme="minorBidi" w:hAnsiTheme="minorBidi"/>
          <w:sz w:val="20"/>
          <w:szCs w:val="20"/>
        </w:rPr>
      </w:pPr>
    </w:p>
    <w:p w:rsidRPr="00F3342B" w:rsidR="001427E7" w:rsidP="001427E7" w:rsidRDefault="001427E7" w14:paraId="0FA00E5A" w14:textId="77777777">
      <w:pPr>
        <w:spacing w:after="0" w:line="240" w:lineRule="auto"/>
        <w:rPr>
          <w:rFonts w:asciiTheme="minorBidi" w:hAnsiTheme="minorBidi"/>
          <w:sz w:val="20"/>
          <w:szCs w:val="20"/>
        </w:rPr>
      </w:pPr>
    </w:p>
    <w:sectPr w:rsidRPr="00F3342B" w:rsidR="001427E7" w:rsidSect="006F76FE">
      <w:headerReference w:type="default" r:id="rId15"/>
      <w:pgSz w:w="11906" w:h="16838" w:orient="portrait"/>
      <w:pgMar w:top="3544" w:right="1440" w:bottom="1440" w:left="1440" w:header="2891"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A973F1" w:rsidP="006F76FE" w:rsidRDefault="00A973F1" w14:paraId="1CA0646D" w14:textId="77777777">
      <w:pPr>
        <w:spacing w:after="0" w:line="240" w:lineRule="auto"/>
      </w:pPr>
      <w:r>
        <w:separator/>
      </w:r>
    </w:p>
  </w:endnote>
  <w:endnote w:type="continuationSeparator" w:id="0">
    <w:p w:rsidR="00A973F1" w:rsidP="006F76FE" w:rsidRDefault="00A973F1" w14:paraId="431EFA4D"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A973F1" w:rsidP="006F76FE" w:rsidRDefault="00A973F1" w14:paraId="365E0E00" w14:textId="77777777">
      <w:pPr>
        <w:spacing w:after="0" w:line="240" w:lineRule="auto"/>
      </w:pPr>
      <w:r>
        <w:separator/>
      </w:r>
    </w:p>
  </w:footnote>
  <w:footnote w:type="continuationSeparator" w:id="0">
    <w:p w:rsidR="00A973F1" w:rsidP="006F76FE" w:rsidRDefault="00A973F1" w14:paraId="6953DBBE" w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Pr="00CA63BC" w:rsidR="006F76FE" w:rsidP="004A56B3" w:rsidRDefault="00000000" w14:paraId="57DC2CCC" w14:textId="1390E294">
    <w:pPr>
      <w:spacing w:after="0" w:line="240" w:lineRule="auto"/>
      <w:ind w:left="17"/>
      <w:jc w:val="center"/>
      <w:rPr>
        <w:rFonts w:ascii="Calibri" w:hAnsi="Calibri" w:cs="Calibri"/>
      </w:rPr>
    </w:pPr>
    <w:r>
      <w:rPr>
        <w:rFonts w:ascii="Calibri" w:hAnsi="Calibri" w:cs="Calibri"/>
        <w:noProof/>
        <w:color w:val="D1D1D1" w:themeColor="background2" w:themeShade="E6"/>
        <w:sz w:val="20"/>
      </w:rPr>
      <w:pict w14:anchorId="5F3FCBD8">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WordPictureWatermark31195923" style="position:absolute;left:0;text-align:left;margin-left:120.3pt;margin-top:-72.7pt;width:210.25pt;height:15.6pt;z-index:-251658240;mso-wrap-edited:f;mso-position-horizontal-relative:margin;mso-position-vertical-relative:margin" o:spid="_x0000_s1025" o:allowincell="f" type="#_x0000_t75">
          <v:imagedata cropleft="44436f" croptop="4860f" cropright="4334f" cropbottom="59797f" o:title="Range Rover Letterhead_NSC Reg Office - Portugal – Veículos E Peças, Lda" r:id="rId1"/>
          <w10:wrap anchorx="margin" anchory="margin"/>
        </v:shape>
      </w:pict>
    </w:r>
    <w:r w:rsidRPr="00CA63BC" w:rsidR="006F76FE">
      <w:rPr>
        <w:rFonts w:ascii="Calibri" w:hAnsi="Calibri" w:cs="Calibri"/>
        <w:noProof/>
        <w:color w:val="D1D1D1" w:themeColor="background2" w:themeShade="E6"/>
        <w:sz w:val="20"/>
      </w:rPr>
      <w:drawing>
        <wp:anchor distT="0" distB="0" distL="114300" distR="114300" simplePos="0" relativeHeight="251657216" behindDoc="1" locked="0" layoutInCell="0" allowOverlap="1" wp14:anchorId="633075FF" wp14:editId="5F4E375F">
          <wp:simplePos x="0" y="0"/>
          <wp:positionH relativeFrom="margin">
            <wp:posOffset>2360930</wp:posOffset>
          </wp:positionH>
          <wp:positionV relativeFrom="margin">
            <wp:posOffset>-1922458</wp:posOffset>
          </wp:positionV>
          <wp:extent cx="1001395" cy="667385"/>
          <wp:effectExtent l="0" t="0" r="8255" b="0"/>
          <wp:wrapNone/>
          <wp:docPr id="107903619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
                    <a:extLst>
                      <a:ext uri="{28A0092B-C50C-407E-A947-70E740481C1C}">
                        <a14:useLocalDpi xmlns:a14="http://schemas.microsoft.com/office/drawing/2010/main" val="0"/>
                      </a:ext>
                    </a:extLst>
                  </a:blip>
                  <a:srcRect l="6045" t="3986" r="73353" b="86302"/>
                  <a:stretch>
                    <a:fillRect/>
                  </a:stretch>
                </pic:blipFill>
                <pic:spPr bwMode="auto">
                  <a:xfrm>
                    <a:off x="0" y="0"/>
                    <a:ext cx="1001395" cy="6673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CA63BC" w:rsidR="006F76FE">
      <w:rPr>
        <w:rFonts w:ascii="Calibri" w:hAnsi="Calibri" w:cs="Calibri"/>
        <w:bCs/>
        <w:color w:val="D1D1D1" w:themeColor="background2" w:themeShade="E6"/>
        <w:w w:val="150"/>
        <w:szCs w:val="32"/>
      </w:rPr>
      <w:t>MEDIA</w:t>
    </w:r>
    <w:r w:rsidRPr="00CA63BC" w:rsidR="006F76FE">
      <w:rPr>
        <w:rFonts w:ascii="Calibri" w:hAnsi="Calibri" w:cs="Calibri"/>
        <w:bCs/>
        <w:color w:val="D1D1D1" w:themeColor="background2" w:themeShade="E6"/>
        <w:spacing w:val="35"/>
        <w:w w:val="150"/>
        <w:szCs w:val="32"/>
      </w:rPr>
      <w:t xml:space="preserve"> </w:t>
    </w:r>
    <w:r w:rsidRPr="00CA63BC" w:rsidR="006F76FE">
      <w:rPr>
        <w:rFonts w:ascii="Calibri" w:hAnsi="Calibri" w:cs="Calibri"/>
        <w:bCs/>
        <w:color w:val="D1D1D1" w:themeColor="background2" w:themeShade="E6"/>
        <w:spacing w:val="-2"/>
        <w:w w:val="150"/>
        <w:szCs w:val="32"/>
      </w:rPr>
      <w:t>INFORMATION</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51A270A9"/>
    <w:multiLevelType w:val="hybridMultilevel"/>
    <w:tmpl w:val="F00E0F24"/>
    <w:lvl w:ilvl="0" w:tplc="08090005">
      <w:start w:val="1"/>
      <w:numFmt w:val="bullet"/>
      <w:lvlText w:val=""/>
      <w:lvlJc w:val="left"/>
      <w:pPr>
        <w:ind w:left="360" w:hanging="360"/>
      </w:pPr>
      <w:rPr>
        <w:rFonts w:hint="default" w:ascii="Wingdings" w:hAnsi="Wingdings"/>
      </w:rPr>
    </w:lvl>
    <w:lvl w:ilvl="1" w:tplc="08090003" w:tentative="1">
      <w:start w:val="1"/>
      <w:numFmt w:val="bullet"/>
      <w:lvlText w:val="o"/>
      <w:lvlJc w:val="left"/>
      <w:pPr>
        <w:ind w:left="1080" w:hanging="360"/>
      </w:pPr>
      <w:rPr>
        <w:rFonts w:hint="default" w:ascii="Courier New" w:hAnsi="Courier New" w:cs="Courier New"/>
      </w:rPr>
    </w:lvl>
    <w:lvl w:ilvl="2" w:tplc="08090005" w:tentative="1">
      <w:start w:val="1"/>
      <w:numFmt w:val="bullet"/>
      <w:lvlText w:val=""/>
      <w:lvlJc w:val="left"/>
      <w:pPr>
        <w:ind w:left="1800" w:hanging="360"/>
      </w:pPr>
      <w:rPr>
        <w:rFonts w:hint="default" w:ascii="Wingdings" w:hAnsi="Wingdings"/>
      </w:rPr>
    </w:lvl>
    <w:lvl w:ilvl="3" w:tplc="08090001" w:tentative="1">
      <w:start w:val="1"/>
      <w:numFmt w:val="bullet"/>
      <w:lvlText w:val=""/>
      <w:lvlJc w:val="left"/>
      <w:pPr>
        <w:ind w:left="2520" w:hanging="360"/>
      </w:pPr>
      <w:rPr>
        <w:rFonts w:hint="default" w:ascii="Symbol" w:hAnsi="Symbol"/>
      </w:rPr>
    </w:lvl>
    <w:lvl w:ilvl="4" w:tplc="08090003" w:tentative="1">
      <w:start w:val="1"/>
      <w:numFmt w:val="bullet"/>
      <w:lvlText w:val="o"/>
      <w:lvlJc w:val="left"/>
      <w:pPr>
        <w:ind w:left="3240" w:hanging="360"/>
      </w:pPr>
      <w:rPr>
        <w:rFonts w:hint="default" w:ascii="Courier New" w:hAnsi="Courier New" w:cs="Courier New"/>
      </w:rPr>
    </w:lvl>
    <w:lvl w:ilvl="5" w:tplc="08090005" w:tentative="1">
      <w:start w:val="1"/>
      <w:numFmt w:val="bullet"/>
      <w:lvlText w:val=""/>
      <w:lvlJc w:val="left"/>
      <w:pPr>
        <w:ind w:left="3960" w:hanging="360"/>
      </w:pPr>
      <w:rPr>
        <w:rFonts w:hint="default" w:ascii="Wingdings" w:hAnsi="Wingdings"/>
      </w:rPr>
    </w:lvl>
    <w:lvl w:ilvl="6" w:tplc="08090001" w:tentative="1">
      <w:start w:val="1"/>
      <w:numFmt w:val="bullet"/>
      <w:lvlText w:val=""/>
      <w:lvlJc w:val="left"/>
      <w:pPr>
        <w:ind w:left="4680" w:hanging="360"/>
      </w:pPr>
      <w:rPr>
        <w:rFonts w:hint="default" w:ascii="Symbol" w:hAnsi="Symbol"/>
      </w:rPr>
    </w:lvl>
    <w:lvl w:ilvl="7" w:tplc="08090003" w:tentative="1">
      <w:start w:val="1"/>
      <w:numFmt w:val="bullet"/>
      <w:lvlText w:val="o"/>
      <w:lvlJc w:val="left"/>
      <w:pPr>
        <w:ind w:left="5400" w:hanging="360"/>
      </w:pPr>
      <w:rPr>
        <w:rFonts w:hint="default" w:ascii="Courier New" w:hAnsi="Courier New" w:cs="Courier New"/>
      </w:rPr>
    </w:lvl>
    <w:lvl w:ilvl="8" w:tplc="08090005" w:tentative="1">
      <w:start w:val="1"/>
      <w:numFmt w:val="bullet"/>
      <w:lvlText w:val=""/>
      <w:lvlJc w:val="left"/>
      <w:pPr>
        <w:ind w:left="6120" w:hanging="360"/>
      </w:pPr>
      <w:rPr>
        <w:rFonts w:hint="default" w:ascii="Wingdings" w:hAnsi="Wingdings"/>
      </w:rPr>
    </w:lvl>
  </w:abstractNum>
  <w:num w:numId="1" w16cid:durableId="44330580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trackRevisions w:val="false"/>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F76FE"/>
    <w:rsid w:val="00000576"/>
    <w:rsid w:val="00011C7F"/>
    <w:rsid w:val="00012516"/>
    <w:rsid w:val="00013534"/>
    <w:rsid w:val="0002451B"/>
    <w:rsid w:val="00037048"/>
    <w:rsid w:val="00042640"/>
    <w:rsid w:val="00046550"/>
    <w:rsid w:val="00074A83"/>
    <w:rsid w:val="0008037F"/>
    <w:rsid w:val="0009053F"/>
    <w:rsid w:val="00091CA5"/>
    <w:rsid w:val="000A08AF"/>
    <w:rsid w:val="000B188F"/>
    <w:rsid w:val="000D282D"/>
    <w:rsid w:val="000D69EF"/>
    <w:rsid w:val="000E5F2F"/>
    <w:rsid w:val="000F2577"/>
    <w:rsid w:val="001250D6"/>
    <w:rsid w:val="00133A8D"/>
    <w:rsid w:val="00133D46"/>
    <w:rsid w:val="00135CCB"/>
    <w:rsid w:val="00140345"/>
    <w:rsid w:val="00140E07"/>
    <w:rsid w:val="001427E7"/>
    <w:rsid w:val="001457A8"/>
    <w:rsid w:val="001512C5"/>
    <w:rsid w:val="00153A95"/>
    <w:rsid w:val="001651A9"/>
    <w:rsid w:val="00170CA9"/>
    <w:rsid w:val="0017130D"/>
    <w:rsid w:val="00181E67"/>
    <w:rsid w:val="00183891"/>
    <w:rsid w:val="00184CE2"/>
    <w:rsid w:val="001877FE"/>
    <w:rsid w:val="0019173A"/>
    <w:rsid w:val="001A0AFE"/>
    <w:rsid w:val="001A1B0C"/>
    <w:rsid w:val="001A4D72"/>
    <w:rsid w:val="001A5F84"/>
    <w:rsid w:val="001B5E6D"/>
    <w:rsid w:val="001D111D"/>
    <w:rsid w:val="001D3CEE"/>
    <w:rsid w:val="001D4565"/>
    <w:rsid w:val="001E3754"/>
    <w:rsid w:val="001F09A5"/>
    <w:rsid w:val="001F1B6D"/>
    <w:rsid w:val="00205E62"/>
    <w:rsid w:val="002115F1"/>
    <w:rsid w:val="002122E5"/>
    <w:rsid w:val="00220980"/>
    <w:rsid w:val="00220C1E"/>
    <w:rsid w:val="0023240B"/>
    <w:rsid w:val="002353A8"/>
    <w:rsid w:val="0024236B"/>
    <w:rsid w:val="00245D51"/>
    <w:rsid w:val="0024691F"/>
    <w:rsid w:val="00250516"/>
    <w:rsid w:val="002668BB"/>
    <w:rsid w:val="002B05B6"/>
    <w:rsid w:val="002B1CE7"/>
    <w:rsid w:val="002B28A7"/>
    <w:rsid w:val="002CB42D"/>
    <w:rsid w:val="002D01E3"/>
    <w:rsid w:val="002D201A"/>
    <w:rsid w:val="002D219E"/>
    <w:rsid w:val="002D524A"/>
    <w:rsid w:val="002E48C6"/>
    <w:rsid w:val="002F5BEC"/>
    <w:rsid w:val="002F8522"/>
    <w:rsid w:val="0030641C"/>
    <w:rsid w:val="00322A44"/>
    <w:rsid w:val="00326A7C"/>
    <w:rsid w:val="00335C31"/>
    <w:rsid w:val="0034749D"/>
    <w:rsid w:val="00351380"/>
    <w:rsid w:val="00352562"/>
    <w:rsid w:val="0035431E"/>
    <w:rsid w:val="0037136F"/>
    <w:rsid w:val="003748DC"/>
    <w:rsid w:val="003858AF"/>
    <w:rsid w:val="00391116"/>
    <w:rsid w:val="00395134"/>
    <w:rsid w:val="003C15F2"/>
    <w:rsid w:val="003C2D0E"/>
    <w:rsid w:val="003C3FCA"/>
    <w:rsid w:val="003C401A"/>
    <w:rsid w:val="003C542E"/>
    <w:rsid w:val="003D57C4"/>
    <w:rsid w:val="003E1AA7"/>
    <w:rsid w:val="003E5E38"/>
    <w:rsid w:val="00406082"/>
    <w:rsid w:val="00414580"/>
    <w:rsid w:val="00417176"/>
    <w:rsid w:val="00417956"/>
    <w:rsid w:val="004249DF"/>
    <w:rsid w:val="00431F0B"/>
    <w:rsid w:val="00435EC6"/>
    <w:rsid w:val="004435EA"/>
    <w:rsid w:val="004503A3"/>
    <w:rsid w:val="0045413A"/>
    <w:rsid w:val="004558DD"/>
    <w:rsid w:val="00460B4E"/>
    <w:rsid w:val="0046114B"/>
    <w:rsid w:val="00464C63"/>
    <w:rsid w:val="00476A77"/>
    <w:rsid w:val="00487334"/>
    <w:rsid w:val="00494749"/>
    <w:rsid w:val="004A1585"/>
    <w:rsid w:val="004A56B3"/>
    <w:rsid w:val="004B6527"/>
    <w:rsid w:val="004B714E"/>
    <w:rsid w:val="004B7200"/>
    <w:rsid w:val="004C155F"/>
    <w:rsid w:val="004D0575"/>
    <w:rsid w:val="004D2533"/>
    <w:rsid w:val="004E4595"/>
    <w:rsid w:val="004E479D"/>
    <w:rsid w:val="004E7B73"/>
    <w:rsid w:val="004F6AE6"/>
    <w:rsid w:val="00505B49"/>
    <w:rsid w:val="00532213"/>
    <w:rsid w:val="0053704B"/>
    <w:rsid w:val="00541101"/>
    <w:rsid w:val="00542593"/>
    <w:rsid w:val="005454D9"/>
    <w:rsid w:val="00552E7E"/>
    <w:rsid w:val="00553186"/>
    <w:rsid w:val="00555DC0"/>
    <w:rsid w:val="0056234F"/>
    <w:rsid w:val="00565C5D"/>
    <w:rsid w:val="00571E5A"/>
    <w:rsid w:val="005745CE"/>
    <w:rsid w:val="0057555E"/>
    <w:rsid w:val="005844DB"/>
    <w:rsid w:val="00594785"/>
    <w:rsid w:val="005A1CFD"/>
    <w:rsid w:val="005A7FA5"/>
    <w:rsid w:val="005B02C7"/>
    <w:rsid w:val="005C0906"/>
    <w:rsid w:val="005C6A3F"/>
    <w:rsid w:val="005E4B89"/>
    <w:rsid w:val="005E6728"/>
    <w:rsid w:val="005E7AC5"/>
    <w:rsid w:val="005F2284"/>
    <w:rsid w:val="005F37F8"/>
    <w:rsid w:val="00603E26"/>
    <w:rsid w:val="00605EF8"/>
    <w:rsid w:val="006168E8"/>
    <w:rsid w:val="00616C97"/>
    <w:rsid w:val="00616E5B"/>
    <w:rsid w:val="00633B7E"/>
    <w:rsid w:val="00656CD5"/>
    <w:rsid w:val="006578CC"/>
    <w:rsid w:val="00660759"/>
    <w:rsid w:val="0068079E"/>
    <w:rsid w:val="006C3F11"/>
    <w:rsid w:val="006C5BE1"/>
    <w:rsid w:val="006C6C3D"/>
    <w:rsid w:val="006D3E14"/>
    <w:rsid w:val="006E2268"/>
    <w:rsid w:val="006E7615"/>
    <w:rsid w:val="006F4808"/>
    <w:rsid w:val="006F76FE"/>
    <w:rsid w:val="007061AE"/>
    <w:rsid w:val="00713904"/>
    <w:rsid w:val="00725617"/>
    <w:rsid w:val="00746853"/>
    <w:rsid w:val="00765E90"/>
    <w:rsid w:val="0077241C"/>
    <w:rsid w:val="00774792"/>
    <w:rsid w:val="007A1392"/>
    <w:rsid w:val="007B092A"/>
    <w:rsid w:val="007C1179"/>
    <w:rsid w:val="007C1B35"/>
    <w:rsid w:val="007E79FB"/>
    <w:rsid w:val="008108FA"/>
    <w:rsid w:val="00812DC4"/>
    <w:rsid w:val="008171F5"/>
    <w:rsid w:val="00847D4F"/>
    <w:rsid w:val="008623BE"/>
    <w:rsid w:val="00864FE9"/>
    <w:rsid w:val="00876660"/>
    <w:rsid w:val="00885562"/>
    <w:rsid w:val="008948EE"/>
    <w:rsid w:val="008A45F4"/>
    <w:rsid w:val="008A63DC"/>
    <w:rsid w:val="008B0FA0"/>
    <w:rsid w:val="008D6B4F"/>
    <w:rsid w:val="008F044F"/>
    <w:rsid w:val="008F0D90"/>
    <w:rsid w:val="008F25DE"/>
    <w:rsid w:val="008F2E75"/>
    <w:rsid w:val="008F51F2"/>
    <w:rsid w:val="008F574E"/>
    <w:rsid w:val="008F77BB"/>
    <w:rsid w:val="00901DFA"/>
    <w:rsid w:val="00915D97"/>
    <w:rsid w:val="009167A7"/>
    <w:rsid w:val="00916DEE"/>
    <w:rsid w:val="00917F58"/>
    <w:rsid w:val="009435F4"/>
    <w:rsid w:val="009449E6"/>
    <w:rsid w:val="00954CE8"/>
    <w:rsid w:val="00963527"/>
    <w:rsid w:val="00972051"/>
    <w:rsid w:val="009800C2"/>
    <w:rsid w:val="00984D5A"/>
    <w:rsid w:val="00986F68"/>
    <w:rsid w:val="00996083"/>
    <w:rsid w:val="009A00A0"/>
    <w:rsid w:val="009B2F38"/>
    <w:rsid w:val="009C3426"/>
    <w:rsid w:val="009C77B6"/>
    <w:rsid w:val="009D2481"/>
    <w:rsid w:val="009D2EFF"/>
    <w:rsid w:val="009D586A"/>
    <w:rsid w:val="009F05D0"/>
    <w:rsid w:val="009F262A"/>
    <w:rsid w:val="009F359B"/>
    <w:rsid w:val="009F5632"/>
    <w:rsid w:val="009F6F7C"/>
    <w:rsid w:val="00A01A26"/>
    <w:rsid w:val="00A06D52"/>
    <w:rsid w:val="00A31B98"/>
    <w:rsid w:val="00A42D56"/>
    <w:rsid w:val="00A46AE6"/>
    <w:rsid w:val="00A55AA1"/>
    <w:rsid w:val="00A66FEA"/>
    <w:rsid w:val="00A67B34"/>
    <w:rsid w:val="00A67B54"/>
    <w:rsid w:val="00A725B5"/>
    <w:rsid w:val="00A77054"/>
    <w:rsid w:val="00A81AA3"/>
    <w:rsid w:val="00A973F1"/>
    <w:rsid w:val="00AA0F6F"/>
    <w:rsid w:val="00AA66B2"/>
    <w:rsid w:val="00AA6FC3"/>
    <w:rsid w:val="00AB0603"/>
    <w:rsid w:val="00AC489B"/>
    <w:rsid w:val="00AE1069"/>
    <w:rsid w:val="00AE4745"/>
    <w:rsid w:val="00B0457C"/>
    <w:rsid w:val="00B0794E"/>
    <w:rsid w:val="00B13247"/>
    <w:rsid w:val="00B22746"/>
    <w:rsid w:val="00B47041"/>
    <w:rsid w:val="00B51CE5"/>
    <w:rsid w:val="00B62855"/>
    <w:rsid w:val="00B66B3E"/>
    <w:rsid w:val="00B70942"/>
    <w:rsid w:val="00B84505"/>
    <w:rsid w:val="00B85EF7"/>
    <w:rsid w:val="00B873ED"/>
    <w:rsid w:val="00BA2FF6"/>
    <w:rsid w:val="00BB4013"/>
    <w:rsid w:val="00BB71AA"/>
    <w:rsid w:val="00BC1429"/>
    <w:rsid w:val="00BC580F"/>
    <w:rsid w:val="00BE4712"/>
    <w:rsid w:val="00BE480B"/>
    <w:rsid w:val="00BE5CE5"/>
    <w:rsid w:val="00BF2133"/>
    <w:rsid w:val="00BF40F0"/>
    <w:rsid w:val="00BF5158"/>
    <w:rsid w:val="00C06FE7"/>
    <w:rsid w:val="00C14846"/>
    <w:rsid w:val="00C20296"/>
    <w:rsid w:val="00C27CEE"/>
    <w:rsid w:val="00C34C1D"/>
    <w:rsid w:val="00C35CFA"/>
    <w:rsid w:val="00C3756D"/>
    <w:rsid w:val="00C42569"/>
    <w:rsid w:val="00C46C10"/>
    <w:rsid w:val="00C56BD2"/>
    <w:rsid w:val="00C61D0A"/>
    <w:rsid w:val="00C62503"/>
    <w:rsid w:val="00C71806"/>
    <w:rsid w:val="00C84AE9"/>
    <w:rsid w:val="00C95A5F"/>
    <w:rsid w:val="00C95EE3"/>
    <w:rsid w:val="00CA0972"/>
    <w:rsid w:val="00CA5187"/>
    <w:rsid w:val="00CA63BC"/>
    <w:rsid w:val="00CC717D"/>
    <w:rsid w:val="00CD4153"/>
    <w:rsid w:val="00CD7EA5"/>
    <w:rsid w:val="00CE4D91"/>
    <w:rsid w:val="00CE5230"/>
    <w:rsid w:val="00CE5879"/>
    <w:rsid w:val="00CF398E"/>
    <w:rsid w:val="00D00103"/>
    <w:rsid w:val="00D03A5E"/>
    <w:rsid w:val="00D12A3B"/>
    <w:rsid w:val="00D1457D"/>
    <w:rsid w:val="00D15959"/>
    <w:rsid w:val="00D36BE7"/>
    <w:rsid w:val="00D416B7"/>
    <w:rsid w:val="00D54629"/>
    <w:rsid w:val="00D55BDC"/>
    <w:rsid w:val="00D613BA"/>
    <w:rsid w:val="00D64B29"/>
    <w:rsid w:val="00D80074"/>
    <w:rsid w:val="00D8097F"/>
    <w:rsid w:val="00D83652"/>
    <w:rsid w:val="00D9216C"/>
    <w:rsid w:val="00D96DAC"/>
    <w:rsid w:val="00DA03E5"/>
    <w:rsid w:val="00DC2E0F"/>
    <w:rsid w:val="00DC57DD"/>
    <w:rsid w:val="00DC6E56"/>
    <w:rsid w:val="00DD5375"/>
    <w:rsid w:val="00DD55E8"/>
    <w:rsid w:val="00E05B0B"/>
    <w:rsid w:val="00E13630"/>
    <w:rsid w:val="00E2039D"/>
    <w:rsid w:val="00E30F72"/>
    <w:rsid w:val="00E32191"/>
    <w:rsid w:val="00E33512"/>
    <w:rsid w:val="00E41ED8"/>
    <w:rsid w:val="00E51BD2"/>
    <w:rsid w:val="00E66C47"/>
    <w:rsid w:val="00E7334D"/>
    <w:rsid w:val="00E753E9"/>
    <w:rsid w:val="00E874EA"/>
    <w:rsid w:val="00E87C8C"/>
    <w:rsid w:val="00E95463"/>
    <w:rsid w:val="00EA4863"/>
    <w:rsid w:val="00EB21A3"/>
    <w:rsid w:val="00EC382C"/>
    <w:rsid w:val="00EC46A7"/>
    <w:rsid w:val="00EE4C06"/>
    <w:rsid w:val="00EE691E"/>
    <w:rsid w:val="00F02551"/>
    <w:rsid w:val="00F10A62"/>
    <w:rsid w:val="00F2106A"/>
    <w:rsid w:val="00F3342B"/>
    <w:rsid w:val="00F3704D"/>
    <w:rsid w:val="00F50E30"/>
    <w:rsid w:val="00F57204"/>
    <w:rsid w:val="00F636F7"/>
    <w:rsid w:val="00F677DF"/>
    <w:rsid w:val="00F85ACF"/>
    <w:rsid w:val="00FB6762"/>
    <w:rsid w:val="00FC48E3"/>
    <w:rsid w:val="00FC5FDB"/>
    <w:rsid w:val="00FEAB04"/>
    <w:rsid w:val="00FF2B62"/>
    <w:rsid w:val="00FF40F1"/>
    <w:rsid w:val="02CFC700"/>
    <w:rsid w:val="02F8F143"/>
    <w:rsid w:val="0351BFD7"/>
    <w:rsid w:val="03811F64"/>
    <w:rsid w:val="05120A65"/>
    <w:rsid w:val="053BF847"/>
    <w:rsid w:val="054BC74F"/>
    <w:rsid w:val="05CB0056"/>
    <w:rsid w:val="05E46B98"/>
    <w:rsid w:val="06FF2868"/>
    <w:rsid w:val="0730E87B"/>
    <w:rsid w:val="0747EB55"/>
    <w:rsid w:val="077E5661"/>
    <w:rsid w:val="0786275E"/>
    <w:rsid w:val="07877094"/>
    <w:rsid w:val="087E4CBB"/>
    <w:rsid w:val="09968F01"/>
    <w:rsid w:val="0B4B1963"/>
    <w:rsid w:val="0CB08297"/>
    <w:rsid w:val="0F214638"/>
    <w:rsid w:val="0F48B5C3"/>
    <w:rsid w:val="0F5C4B6D"/>
    <w:rsid w:val="10453363"/>
    <w:rsid w:val="105FD367"/>
    <w:rsid w:val="1062C01B"/>
    <w:rsid w:val="122C13FE"/>
    <w:rsid w:val="139DD3B6"/>
    <w:rsid w:val="14BA6C9C"/>
    <w:rsid w:val="14D145FC"/>
    <w:rsid w:val="15613116"/>
    <w:rsid w:val="15714035"/>
    <w:rsid w:val="15A4147F"/>
    <w:rsid w:val="174F97BA"/>
    <w:rsid w:val="1792E70E"/>
    <w:rsid w:val="189B4B78"/>
    <w:rsid w:val="18C75EA3"/>
    <w:rsid w:val="18D58FBD"/>
    <w:rsid w:val="196EE560"/>
    <w:rsid w:val="1C524F04"/>
    <w:rsid w:val="1CF77C00"/>
    <w:rsid w:val="1CFC527D"/>
    <w:rsid w:val="1D2D556F"/>
    <w:rsid w:val="1D2E4001"/>
    <w:rsid w:val="1D7AEFBF"/>
    <w:rsid w:val="1ED0879A"/>
    <w:rsid w:val="2053032D"/>
    <w:rsid w:val="21289AA4"/>
    <w:rsid w:val="2205A173"/>
    <w:rsid w:val="221930EC"/>
    <w:rsid w:val="22AA43F2"/>
    <w:rsid w:val="22D72068"/>
    <w:rsid w:val="2336CBF6"/>
    <w:rsid w:val="23A77B32"/>
    <w:rsid w:val="24D2FB11"/>
    <w:rsid w:val="24D3E98B"/>
    <w:rsid w:val="27509C42"/>
    <w:rsid w:val="2761A533"/>
    <w:rsid w:val="29166463"/>
    <w:rsid w:val="2A19E2C4"/>
    <w:rsid w:val="2A863B55"/>
    <w:rsid w:val="2BA15456"/>
    <w:rsid w:val="2BCC5F8A"/>
    <w:rsid w:val="2BE15698"/>
    <w:rsid w:val="2CAB0274"/>
    <w:rsid w:val="2E1C5A52"/>
    <w:rsid w:val="2E95F259"/>
    <w:rsid w:val="2EE81C71"/>
    <w:rsid w:val="2EFF6BEF"/>
    <w:rsid w:val="2F69D8E9"/>
    <w:rsid w:val="2FB96771"/>
    <w:rsid w:val="2FBDE5CC"/>
    <w:rsid w:val="2FD386F6"/>
    <w:rsid w:val="3072EF88"/>
    <w:rsid w:val="3169CA36"/>
    <w:rsid w:val="31748868"/>
    <w:rsid w:val="3263B687"/>
    <w:rsid w:val="32EDB897"/>
    <w:rsid w:val="33432728"/>
    <w:rsid w:val="33A68188"/>
    <w:rsid w:val="33B378A7"/>
    <w:rsid w:val="343797A2"/>
    <w:rsid w:val="34603927"/>
    <w:rsid w:val="34CD4E7E"/>
    <w:rsid w:val="356F9554"/>
    <w:rsid w:val="3736568A"/>
    <w:rsid w:val="3785A786"/>
    <w:rsid w:val="37CAD985"/>
    <w:rsid w:val="38FBA109"/>
    <w:rsid w:val="3ADED5C3"/>
    <w:rsid w:val="3BAC375F"/>
    <w:rsid w:val="3BC98769"/>
    <w:rsid w:val="3BCCEE85"/>
    <w:rsid w:val="3C161F0E"/>
    <w:rsid w:val="3C36B1E5"/>
    <w:rsid w:val="3CCFE7B0"/>
    <w:rsid w:val="3CE88079"/>
    <w:rsid w:val="3CF0AC0A"/>
    <w:rsid w:val="3CF48485"/>
    <w:rsid w:val="3D22B29A"/>
    <w:rsid w:val="3DC3E854"/>
    <w:rsid w:val="3DE520AD"/>
    <w:rsid w:val="3E71FB0D"/>
    <w:rsid w:val="3EEF8FF7"/>
    <w:rsid w:val="3F00FB4E"/>
    <w:rsid w:val="403665D9"/>
    <w:rsid w:val="40D789DE"/>
    <w:rsid w:val="4351DE41"/>
    <w:rsid w:val="446DB56F"/>
    <w:rsid w:val="44A7D0C1"/>
    <w:rsid w:val="44BDEFCC"/>
    <w:rsid w:val="44CCCD9E"/>
    <w:rsid w:val="44D93756"/>
    <w:rsid w:val="45FFECCB"/>
    <w:rsid w:val="46E7EF85"/>
    <w:rsid w:val="4711D483"/>
    <w:rsid w:val="47AC992B"/>
    <w:rsid w:val="47C717C1"/>
    <w:rsid w:val="481ADCC2"/>
    <w:rsid w:val="48E3184D"/>
    <w:rsid w:val="48E5E34F"/>
    <w:rsid w:val="48EBCA17"/>
    <w:rsid w:val="49F4D988"/>
    <w:rsid w:val="4AEDBA3E"/>
    <w:rsid w:val="4B8D0507"/>
    <w:rsid w:val="4B97D331"/>
    <w:rsid w:val="4CA3D8C5"/>
    <w:rsid w:val="4D1F1BF9"/>
    <w:rsid w:val="4D6D71C1"/>
    <w:rsid w:val="4E8737F2"/>
    <w:rsid w:val="4EFDD515"/>
    <w:rsid w:val="4F798F8F"/>
    <w:rsid w:val="50009FA9"/>
    <w:rsid w:val="507C7D1B"/>
    <w:rsid w:val="50DA5B21"/>
    <w:rsid w:val="545C4323"/>
    <w:rsid w:val="54907944"/>
    <w:rsid w:val="5499C4BF"/>
    <w:rsid w:val="570ABEAB"/>
    <w:rsid w:val="58000ADC"/>
    <w:rsid w:val="583163D4"/>
    <w:rsid w:val="58D66E9A"/>
    <w:rsid w:val="590F222E"/>
    <w:rsid w:val="59223892"/>
    <w:rsid w:val="59463ADC"/>
    <w:rsid w:val="59D31842"/>
    <w:rsid w:val="5A17A529"/>
    <w:rsid w:val="5A92D795"/>
    <w:rsid w:val="5AD44147"/>
    <w:rsid w:val="5B58A376"/>
    <w:rsid w:val="5B5DC233"/>
    <w:rsid w:val="5B5F1BC3"/>
    <w:rsid w:val="5C1DDB64"/>
    <w:rsid w:val="5C84F1A0"/>
    <w:rsid w:val="5C8759D3"/>
    <w:rsid w:val="5CBA41FD"/>
    <w:rsid w:val="5CCCFA30"/>
    <w:rsid w:val="5D6A8803"/>
    <w:rsid w:val="5DB0E378"/>
    <w:rsid w:val="5E6D127B"/>
    <w:rsid w:val="5F92880C"/>
    <w:rsid w:val="606483D9"/>
    <w:rsid w:val="61441185"/>
    <w:rsid w:val="61D69D40"/>
    <w:rsid w:val="61D8C5D7"/>
    <w:rsid w:val="6332F920"/>
    <w:rsid w:val="634B3B6A"/>
    <w:rsid w:val="6409BAC2"/>
    <w:rsid w:val="6515C76F"/>
    <w:rsid w:val="652ACC83"/>
    <w:rsid w:val="6587DB6D"/>
    <w:rsid w:val="65D87788"/>
    <w:rsid w:val="65F96C1A"/>
    <w:rsid w:val="6620FDCB"/>
    <w:rsid w:val="66253BC8"/>
    <w:rsid w:val="665C88F1"/>
    <w:rsid w:val="66BB2B3E"/>
    <w:rsid w:val="66DAF709"/>
    <w:rsid w:val="6715B199"/>
    <w:rsid w:val="6758C134"/>
    <w:rsid w:val="6793419B"/>
    <w:rsid w:val="679BD214"/>
    <w:rsid w:val="685CF419"/>
    <w:rsid w:val="69554B9A"/>
    <w:rsid w:val="6A19F77C"/>
    <w:rsid w:val="6A1C7D3F"/>
    <w:rsid w:val="6A9E1585"/>
    <w:rsid w:val="6AFAD10F"/>
    <w:rsid w:val="6C3B01FD"/>
    <w:rsid w:val="6C99E377"/>
    <w:rsid w:val="6CC2DA6B"/>
    <w:rsid w:val="6DDE9619"/>
    <w:rsid w:val="6E8152B0"/>
    <w:rsid w:val="6E8D842A"/>
    <w:rsid w:val="6E95F5E7"/>
    <w:rsid w:val="6E9B9757"/>
    <w:rsid w:val="71C2E3F6"/>
    <w:rsid w:val="723673C2"/>
    <w:rsid w:val="7391E9B3"/>
    <w:rsid w:val="7396FB1A"/>
    <w:rsid w:val="74497B1D"/>
    <w:rsid w:val="744FF885"/>
    <w:rsid w:val="761126B3"/>
    <w:rsid w:val="76494679"/>
    <w:rsid w:val="765893D1"/>
    <w:rsid w:val="7693F3AD"/>
    <w:rsid w:val="76A95AE6"/>
    <w:rsid w:val="76F81463"/>
    <w:rsid w:val="7768F9F4"/>
    <w:rsid w:val="7776717C"/>
    <w:rsid w:val="77D12913"/>
    <w:rsid w:val="77E1DED5"/>
    <w:rsid w:val="7806E51F"/>
    <w:rsid w:val="78761947"/>
    <w:rsid w:val="79432BFE"/>
    <w:rsid w:val="79804D1A"/>
    <w:rsid w:val="7981E2AE"/>
    <w:rsid w:val="79AF740B"/>
    <w:rsid w:val="7A5DAC45"/>
    <w:rsid w:val="7A958C24"/>
    <w:rsid w:val="7AB9700F"/>
    <w:rsid w:val="7AC3FC9C"/>
    <w:rsid w:val="7B1D3BD9"/>
    <w:rsid w:val="7BDBC74B"/>
    <w:rsid w:val="7C44CE75"/>
    <w:rsid w:val="7D9B55E8"/>
    <w:rsid w:val="7E20FE70"/>
    <w:rsid w:val="7EDA5C0D"/>
    <w:rsid w:val="7F198538"/>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088D62"/>
  <w15:chartTrackingRefBased/>
  <w15:docId w15:val="{CFED1F2B-CC3E-4785-92FD-DFD623FC64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hAnsiTheme="minorHAnsi" w:eastAsiaTheme="minorEastAsia" w:cstheme="minorBidi"/>
        <w:kern w:val="2"/>
        <w:sz w:val="24"/>
        <w:szCs w:val="24"/>
        <w:lang w:val="en-GB"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1427E7"/>
  </w:style>
  <w:style w:type="paragraph" w:styleId="Heading1">
    <w:name w:val="heading 1"/>
    <w:basedOn w:val="Normal"/>
    <w:next w:val="Normal"/>
    <w:link w:val="Heading1Char"/>
    <w:uiPriority w:val="9"/>
    <w:qFormat/>
    <w:rsid w:val="006F76FE"/>
    <w:pPr>
      <w:keepNext/>
      <w:keepLines/>
      <w:spacing w:before="360" w:after="80"/>
      <w:outlineLvl w:val="0"/>
    </w:pPr>
    <w:rPr>
      <w:rFonts w:asciiTheme="majorHAnsi" w:hAnsiTheme="majorHAnsi" w:eastAsiaTheme="majorEastAsia"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6F76FE"/>
    <w:pPr>
      <w:keepNext/>
      <w:keepLines/>
      <w:spacing w:before="160" w:after="80"/>
      <w:outlineLvl w:val="1"/>
    </w:pPr>
    <w:rPr>
      <w:rFonts w:asciiTheme="majorHAnsi" w:hAnsiTheme="majorHAnsi" w:eastAsiaTheme="majorEastAsia"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6F76FE"/>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6F76FE"/>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6F76FE"/>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6F76FE"/>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6F76FE"/>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6F76FE"/>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6F76FE"/>
    <w:pPr>
      <w:keepNext/>
      <w:keepLines/>
      <w:spacing w:after="0"/>
      <w:outlineLvl w:val="8"/>
    </w:pPr>
    <w:rPr>
      <w:rFonts w:eastAsiaTheme="majorEastAsia" w:cstheme="majorBidi"/>
      <w:color w:val="272727" w:themeColor="text1" w:themeTint="D8"/>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1Char" w:customStyle="1">
    <w:name w:val="Heading 1 Char"/>
    <w:basedOn w:val="DefaultParagraphFont"/>
    <w:link w:val="Heading1"/>
    <w:uiPriority w:val="9"/>
    <w:rsid w:val="006F76FE"/>
    <w:rPr>
      <w:rFonts w:asciiTheme="majorHAnsi" w:hAnsiTheme="majorHAnsi" w:eastAsiaTheme="majorEastAsia" w:cstheme="majorBidi"/>
      <w:color w:val="0F4761" w:themeColor="accent1" w:themeShade="BF"/>
      <w:sz w:val="40"/>
      <w:szCs w:val="40"/>
    </w:rPr>
  </w:style>
  <w:style w:type="character" w:styleId="Heading2Char" w:customStyle="1">
    <w:name w:val="Heading 2 Char"/>
    <w:basedOn w:val="DefaultParagraphFont"/>
    <w:link w:val="Heading2"/>
    <w:uiPriority w:val="9"/>
    <w:semiHidden/>
    <w:rsid w:val="006F76FE"/>
    <w:rPr>
      <w:rFonts w:asciiTheme="majorHAnsi" w:hAnsiTheme="majorHAnsi" w:eastAsiaTheme="majorEastAsia" w:cstheme="majorBidi"/>
      <w:color w:val="0F4761" w:themeColor="accent1" w:themeShade="BF"/>
      <w:sz w:val="32"/>
      <w:szCs w:val="32"/>
    </w:rPr>
  </w:style>
  <w:style w:type="character" w:styleId="Heading3Char" w:customStyle="1">
    <w:name w:val="Heading 3 Char"/>
    <w:basedOn w:val="DefaultParagraphFont"/>
    <w:link w:val="Heading3"/>
    <w:uiPriority w:val="9"/>
    <w:semiHidden/>
    <w:rsid w:val="006F76FE"/>
    <w:rPr>
      <w:rFonts w:eastAsiaTheme="majorEastAsia" w:cstheme="majorBidi"/>
      <w:color w:val="0F4761" w:themeColor="accent1" w:themeShade="BF"/>
      <w:sz w:val="28"/>
      <w:szCs w:val="28"/>
    </w:rPr>
  </w:style>
  <w:style w:type="character" w:styleId="Heading4Char" w:customStyle="1">
    <w:name w:val="Heading 4 Char"/>
    <w:basedOn w:val="DefaultParagraphFont"/>
    <w:link w:val="Heading4"/>
    <w:uiPriority w:val="9"/>
    <w:semiHidden/>
    <w:rsid w:val="006F76FE"/>
    <w:rPr>
      <w:rFonts w:eastAsiaTheme="majorEastAsia" w:cstheme="majorBidi"/>
      <w:i/>
      <w:iCs/>
      <w:color w:val="0F4761" w:themeColor="accent1" w:themeShade="BF"/>
    </w:rPr>
  </w:style>
  <w:style w:type="character" w:styleId="Heading5Char" w:customStyle="1">
    <w:name w:val="Heading 5 Char"/>
    <w:basedOn w:val="DefaultParagraphFont"/>
    <w:link w:val="Heading5"/>
    <w:uiPriority w:val="9"/>
    <w:semiHidden/>
    <w:rsid w:val="006F76FE"/>
    <w:rPr>
      <w:rFonts w:eastAsiaTheme="majorEastAsia" w:cstheme="majorBidi"/>
      <w:color w:val="0F4761" w:themeColor="accent1" w:themeShade="BF"/>
    </w:rPr>
  </w:style>
  <w:style w:type="character" w:styleId="Heading6Char" w:customStyle="1">
    <w:name w:val="Heading 6 Char"/>
    <w:basedOn w:val="DefaultParagraphFont"/>
    <w:link w:val="Heading6"/>
    <w:uiPriority w:val="9"/>
    <w:semiHidden/>
    <w:rsid w:val="006F76FE"/>
    <w:rPr>
      <w:rFonts w:eastAsiaTheme="majorEastAsia" w:cstheme="majorBidi"/>
      <w:i/>
      <w:iCs/>
      <w:color w:val="595959" w:themeColor="text1" w:themeTint="A6"/>
    </w:rPr>
  </w:style>
  <w:style w:type="character" w:styleId="Heading7Char" w:customStyle="1">
    <w:name w:val="Heading 7 Char"/>
    <w:basedOn w:val="DefaultParagraphFont"/>
    <w:link w:val="Heading7"/>
    <w:uiPriority w:val="9"/>
    <w:semiHidden/>
    <w:rsid w:val="006F76FE"/>
    <w:rPr>
      <w:rFonts w:eastAsiaTheme="majorEastAsia" w:cstheme="majorBidi"/>
      <w:color w:val="595959" w:themeColor="text1" w:themeTint="A6"/>
    </w:rPr>
  </w:style>
  <w:style w:type="character" w:styleId="Heading8Char" w:customStyle="1">
    <w:name w:val="Heading 8 Char"/>
    <w:basedOn w:val="DefaultParagraphFont"/>
    <w:link w:val="Heading8"/>
    <w:uiPriority w:val="9"/>
    <w:semiHidden/>
    <w:rsid w:val="006F76FE"/>
    <w:rPr>
      <w:rFonts w:eastAsiaTheme="majorEastAsia" w:cstheme="majorBidi"/>
      <w:i/>
      <w:iCs/>
      <w:color w:val="272727" w:themeColor="text1" w:themeTint="D8"/>
    </w:rPr>
  </w:style>
  <w:style w:type="character" w:styleId="Heading9Char" w:customStyle="1">
    <w:name w:val="Heading 9 Char"/>
    <w:basedOn w:val="DefaultParagraphFont"/>
    <w:link w:val="Heading9"/>
    <w:uiPriority w:val="9"/>
    <w:semiHidden/>
    <w:rsid w:val="006F76FE"/>
    <w:rPr>
      <w:rFonts w:eastAsiaTheme="majorEastAsia" w:cstheme="majorBidi"/>
      <w:color w:val="272727" w:themeColor="text1" w:themeTint="D8"/>
    </w:rPr>
  </w:style>
  <w:style w:type="paragraph" w:styleId="Title">
    <w:name w:val="Title"/>
    <w:basedOn w:val="Normal"/>
    <w:next w:val="Normal"/>
    <w:link w:val="TitleChar"/>
    <w:uiPriority w:val="10"/>
    <w:qFormat/>
    <w:rsid w:val="006F76FE"/>
    <w:pPr>
      <w:spacing w:after="80" w:line="240" w:lineRule="auto"/>
      <w:contextualSpacing/>
    </w:pPr>
    <w:rPr>
      <w:rFonts w:asciiTheme="majorHAnsi" w:hAnsiTheme="majorHAnsi" w:eastAsiaTheme="majorEastAsia" w:cstheme="majorBidi"/>
      <w:spacing w:val="-10"/>
      <w:kern w:val="28"/>
      <w:sz w:val="56"/>
      <w:szCs w:val="56"/>
    </w:rPr>
  </w:style>
  <w:style w:type="character" w:styleId="TitleChar" w:customStyle="1">
    <w:name w:val="Title Char"/>
    <w:basedOn w:val="DefaultParagraphFont"/>
    <w:link w:val="Title"/>
    <w:uiPriority w:val="10"/>
    <w:rsid w:val="006F76FE"/>
    <w:rPr>
      <w:rFonts w:asciiTheme="majorHAnsi" w:hAnsiTheme="majorHAnsi" w:eastAsiaTheme="majorEastAsia" w:cstheme="majorBidi"/>
      <w:spacing w:val="-10"/>
      <w:kern w:val="28"/>
      <w:sz w:val="56"/>
      <w:szCs w:val="56"/>
    </w:rPr>
  </w:style>
  <w:style w:type="paragraph" w:styleId="Subtitle">
    <w:name w:val="Subtitle"/>
    <w:basedOn w:val="Normal"/>
    <w:next w:val="Normal"/>
    <w:link w:val="SubtitleChar"/>
    <w:uiPriority w:val="11"/>
    <w:qFormat/>
    <w:rsid w:val="006F76FE"/>
    <w:pPr>
      <w:numPr>
        <w:ilvl w:val="1"/>
      </w:numPr>
    </w:pPr>
    <w:rPr>
      <w:rFonts w:eastAsiaTheme="majorEastAsia" w:cstheme="majorBidi"/>
      <w:color w:val="595959" w:themeColor="text1" w:themeTint="A6"/>
      <w:spacing w:val="15"/>
      <w:sz w:val="28"/>
      <w:szCs w:val="28"/>
    </w:rPr>
  </w:style>
  <w:style w:type="character" w:styleId="SubtitleChar" w:customStyle="1">
    <w:name w:val="Subtitle Char"/>
    <w:basedOn w:val="DefaultParagraphFont"/>
    <w:link w:val="Subtitle"/>
    <w:uiPriority w:val="11"/>
    <w:rsid w:val="006F76FE"/>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6F76FE"/>
    <w:pPr>
      <w:spacing w:before="160"/>
      <w:jc w:val="center"/>
    </w:pPr>
    <w:rPr>
      <w:i/>
      <w:iCs/>
      <w:color w:val="404040" w:themeColor="text1" w:themeTint="BF"/>
    </w:rPr>
  </w:style>
  <w:style w:type="character" w:styleId="QuoteChar" w:customStyle="1">
    <w:name w:val="Quote Char"/>
    <w:basedOn w:val="DefaultParagraphFont"/>
    <w:link w:val="Quote"/>
    <w:uiPriority w:val="29"/>
    <w:rsid w:val="006F76FE"/>
    <w:rPr>
      <w:i/>
      <w:iCs/>
      <w:color w:val="404040" w:themeColor="text1" w:themeTint="BF"/>
    </w:rPr>
  </w:style>
  <w:style w:type="paragraph" w:styleId="ListParagraph">
    <w:name w:val="List Paragraph"/>
    <w:basedOn w:val="Normal"/>
    <w:uiPriority w:val="34"/>
    <w:qFormat/>
    <w:rsid w:val="006F76FE"/>
    <w:pPr>
      <w:ind w:left="720"/>
      <w:contextualSpacing/>
    </w:pPr>
  </w:style>
  <w:style w:type="character" w:styleId="IntenseEmphasis">
    <w:name w:val="Intense Emphasis"/>
    <w:basedOn w:val="DefaultParagraphFont"/>
    <w:uiPriority w:val="21"/>
    <w:qFormat/>
    <w:rsid w:val="006F76FE"/>
    <w:rPr>
      <w:i/>
      <w:iCs/>
      <w:color w:val="0F4761" w:themeColor="accent1" w:themeShade="BF"/>
    </w:rPr>
  </w:style>
  <w:style w:type="paragraph" w:styleId="IntenseQuote">
    <w:name w:val="Intense Quote"/>
    <w:basedOn w:val="Normal"/>
    <w:next w:val="Normal"/>
    <w:link w:val="IntenseQuoteChar"/>
    <w:uiPriority w:val="30"/>
    <w:qFormat/>
    <w:rsid w:val="006F76FE"/>
    <w:pPr>
      <w:pBdr>
        <w:top w:val="single" w:color="0F4761" w:themeColor="accent1" w:themeShade="BF" w:sz="4" w:space="10"/>
        <w:bottom w:val="single" w:color="0F4761" w:themeColor="accent1" w:themeShade="BF" w:sz="4" w:space="10"/>
      </w:pBdr>
      <w:spacing w:before="360" w:after="360"/>
      <w:ind w:left="864" w:right="864"/>
      <w:jc w:val="center"/>
    </w:pPr>
    <w:rPr>
      <w:i/>
      <w:iCs/>
      <w:color w:val="0F4761" w:themeColor="accent1" w:themeShade="BF"/>
    </w:rPr>
  </w:style>
  <w:style w:type="character" w:styleId="IntenseQuoteChar" w:customStyle="1">
    <w:name w:val="Intense Quote Char"/>
    <w:basedOn w:val="DefaultParagraphFont"/>
    <w:link w:val="IntenseQuote"/>
    <w:uiPriority w:val="30"/>
    <w:rsid w:val="006F76FE"/>
    <w:rPr>
      <w:i/>
      <w:iCs/>
      <w:color w:val="0F4761" w:themeColor="accent1" w:themeShade="BF"/>
    </w:rPr>
  </w:style>
  <w:style w:type="character" w:styleId="IntenseReference">
    <w:name w:val="Intense Reference"/>
    <w:basedOn w:val="DefaultParagraphFont"/>
    <w:uiPriority w:val="32"/>
    <w:qFormat/>
    <w:rsid w:val="006F76FE"/>
    <w:rPr>
      <w:b/>
      <w:bCs/>
      <w:smallCaps/>
      <w:color w:val="0F4761" w:themeColor="accent1" w:themeShade="BF"/>
      <w:spacing w:val="5"/>
    </w:rPr>
  </w:style>
  <w:style w:type="paragraph" w:styleId="Header">
    <w:name w:val="header"/>
    <w:basedOn w:val="Normal"/>
    <w:link w:val="HeaderChar"/>
    <w:uiPriority w:val="99"/>
    <w:unhideWhenUsed/>
    <w:rsid w:val="006F76FE"/>
    <w:pPr>
      <w:tabs>
        <w:tab w:val="center" w:pos="4513"/>
        <w:tab w:val="right" w:pos="9026"/>
      </w:tabs>
      <w:spacing w:after="0" w:line="240" w:lineRule="auto"/>
    </w:pPr>
  </w:style>
  <w:style w:type="character" w:styleId="HeaderChar" w:customStyle="1">
    <w:name w:val="Header Char"/>
    <w:basedOn w:val="DefaultParagraphFont"/>
    <w:link w:val="Header"/>
    <w:uiPriority w:val="99"/>
    <w:rsid w:val="006F76FE"/>
  </w:style>
  <w:style w:type="paragraph" w:styleId="Footer">
    <w:name w:val="footer"/>
    <w:basedOn w:val="Normal"/>
    <w:link w:val="FooterChar"/>
    <w:uiPriority w:val="99"/>
    <w:unhideWhenUsed/>
    <w:rsid w:val="006F76FE"/>
    <w:pPr>
      <w:tabs>
        <w:tab w:val="center" w:pos="4513"/>
        <w:tab w:val="right" w:pos="9026"/>
      </w:tabs>
      <w:spacing w:after="0" w:line="240" w:lineRule="auto"/>
    </w:pPr>
  </w:style>
  <w:style w:type="character" w:styleId="FooterChar" w:customStyle="1">
    <w:name w:val="Footer Char"/>
    <w:basedOn w:val="DefaultParagraphFont"/>
    <w:link w:val="Footer"/>
    <w:uiPriority w:val="99"/>
    <w:rsid w:val="006F76FE"/>
  </w:style>
  <w:style w:type="character" w:styleId="Hyperlink">
    <w:name w:val="Hyperlink"/>
    <w:basedOn w:val="DefaultParagraphFont"/>
    <w:uiPriority w:val="99"/>
    <w:unhideWhenUsed/>
    <w:rsid w:val="009D2EFF"/>
    <w:rPr>
      <w:color w:val="467886" w:themeColor="hyperlink"/>
      <w:u w:val="single"/>
    </w:rPr>
  </w:style>
  <w:style w:type="character" w:styleId="UnresolvedMention">
    <w:name w:val="Unresolved Mention"/>
    <w:basedOn w:val="DefaultParagraphFont"/>
    <w:uiPriority w:val="99"/>
    <w:semiHidden/>
    <w:unhideWhenUsed/>
    <w:rsid w:val="009D2EFF"/>
    <w:rPr>
      <w:color w:val="605E5C"/>
      <w:shd w:val="clear" w:color="auto" w:fill="E1DFDD"/>
    </w:rPr>
  </w:style>
  <w:style w:type="character" w:styleId="FollowedHyperlink">
    <w:name w:val="FollowedHyperlink"/>
    <w:basedOn w:val="DefaultParagraphFont"/>
    <w:uiPriority w:val="99"/>
    <w:semiHidden/>
    <w:unhideWhenUsed/>
    <w:rsid w:val="006F4808"/>
    <w:rPr>
      <w:color w:val="96607D" w:themeColor="followedHyperlink"/>
      <w:u w:val="single"/>
    </w:rPr>
  </w:style>
  <w:style w:type="paragraph" w:styleId="Revision">
    <w:name w:val="Revision"/>
    <w:hidden/>
    <w:uiPriority w:val="99"/>
    <w:semiHidden/>
    <w:rsid w:val="00435EC6"/>
    <w:pPr>
      <w:spacing w:after="0" w:line="240" w:lineRule="auto"/>
    </w:pPr>
  </w:style>
  <w:style w:type="character" w:styleId="CommentReference">
    <w:name w:val="annotation reference"/>
    <w:basedOn w:val="DefaultParagraphFont"/>
    <w:uiPriority w:val="99"/>
    <w:semiHidden/>
    <w:unhideWhenUsed/>
    <w:rsid w:val="000F2577"/>
    <w:rPr>
      <w:sz w:val="16"/>
      <w:szCs w:val="16"/>
    </w:rPr>
  </w:style>
  <w:style w:type="paragraph" w:styleId="CommentText">
    <w:name w:val="annotation text"/>
    <w:basedOn w:val="Normal"/>
    <w:link w:val="CommentTextChar"/>
    <w:uiPriority w:val="99"/>
    <w:unhideWhenUsed/>
    <w:rsid w:val="000F2577"/>
    <w:pPr>
      <w:spacing w:line="240" w:lineRule="auto"/>
    </w:pPr>
    <w:rPr>
      <w:sz w:val="20"/>
      <w:szCs w:val="20"/>
    </w:rPr>
  </w:style>
  <w:style w:type="character" w:styleId="CommentTextChar" w:customStyle="1">
    <w:name w:val="Comment Text Char"/>
    <w:basedOn w:val="DefaultParagraphFont"/>
    <w:link w:val="CommentText"/>
    <w:uiPriority w:val="99"/>
    <w:rsid w:val="000F2577"/>
    <w:rPr>
      <w:sz w:val="20"/>
      <w:szCs w:val="20"/>
    </w:rPr>
  </w:style>
  <w:style w:type="paragraph" w:styleId="CommentSubject">
    <w:name w:val="annotation subject"/>
    <w:basedOn w:val="CommentText"/>
    <w:next w:val="CommentText"/>
    <w:link w:val="CommentSubjectChar"/>
    <w:uiPriority w:val="99"/>
    <w:semiHidden/>
    <w:unhideWhenUsed/>
    <w:rsid w:val="000F2577"/>
    <w:rPr>
      <w:b/>
      <w:bCs/>
    </w:rPr>
  </w:style>
  <w:style w:type="character" w:styleId="CommentSubjectChar" w:customStyle="1">
    <w:name w:val="Comment Subject Char"/>
    <w:basedOn w:val="CommentTextChar"/>
    <w:link w:val="CommentSubject"/>
    <w:uiPriority w:val="99"/>
    <w:semiHidden/>
    <w:rsid w:val="000F2577"/>
    <w:rPr>
      <w:b/>
      <w:bCs/>
      <w:sz w:val="20"/>
      <w:szCs w:val="20"/>
    </w:rPr>
  </w:style>
  <w:style w:type="character" w:styleId="Mention">
    <w:name w:val="Mention"/>
    <w:basedOn w:val="DefaultParagraphFont"/>
    <w:uiPriority w:val="99"/>
    <w:unhideWhenUsed/>
    <w:rsid w:val="00885562"/>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doNotRelyOnCSS/>
  <w:doNotOrganizeInFolder/>
  <w:pixelsPerInch w:val="72"/>
</w:webSettings>
</file>

<file path=word/_rels/document.xml.rels>&#65279;<?xml version="1.0" encoding="utf-8"?><Relationships xmlns="http://schemas.openxmlformats.org/package/2006/relationships"><Relationship Type="http://schemas.openxmlformats.org/officeDocument/2006/relationships/footnotes" Target="footnotes.xml" Id="rId8" /><Relationship Type="http://schemas.openxmlformats.org/officeDocument/2006/relationships/hyperlink" Target="https://www.instagram.com/rangerover" TargetMode="External" Id="rId13" /><Relationship Type="http://schemas.openxmlformats.org/officeDocument/2006/relationships/customXml" Target="../customXml/item3.xml" Id="rId3" /><Relationship Type="http://schemas.openxmlformats.org/officeDocument/2006/relationships/webSettings" Target="webSettings.xml" Id="rId7" /><Relationship Type="http://schemas.openxmlformats.org/officeDocument/2006/relationships/hyperlink" Target="https://www.facebook.com/rangerover" TargetMode="External" Id="rId12" /><Relationship Type="http://schemas.openxmlformats.org/officeDocument/2006/relationships/theme" Target="theme/theme1.xml" Id="rId17" /><Relationship Type="http://schemas.openxmlformats.org/officeDocument/2006/relationships/customXml" Target="../customXml/item2.xml" Id="rId2" /><Relationship Type="http://schemas.openxmlformats.org/officeDocument/2006/relationships/fontTable" Target="fontTable.xml" Id="rId16" /><Relationship Type="http://schemas.openxmlformats.org/officeDocument/2006/relationships/customXml" Target="../customXml/item1.xml" Id="rId1" /><Relationship Type="http://schemas.openxmlformats.org/officeDocument/2006/relationships/settings" Target="settings.xml" Id="rId6" /><Relationship Type="http://schemas.openxmlformats.org/officeDocument/2006/relationships/hyperlink" Target="https://www.tiktok.com/@rangerover" TargetMode="External" Id="rId11" /><Relationship Type="http://schemas.openxmlformats.org/officeDocument/2006/relationships/styles" Target="styles.xml" Id="rId5" /><Relationship Type="http://schemas.openxmlformats.org/officeDocument/2006/relationships/header" Target="header1.xml" Id="rId15" /><Relationship Type="http://schemas.openxmlformats.org/officeDocument/2006/relationships/hyperlink" Target="https://media.landrover.com/en" TargetMode="External" Id="rId10" /><Relationship Type="http://schemas.openxmlformats.org/officeDocument/2006/relationships/numbering" Target="numbering.xml" Id="rId4" /><Relationship Type="http://schemas.openxmlformats.org/officeDocument/2006/relationships/endnotes" Target="endnotes.xml" Id="rId9" /><Relationship Type="http://schemas.openxmlformats.org/officeDocument/2006/relationships/hyperlink" Target="https://www.youtube.com/@rangerover" TargetMode="External" Id="rId14" /><Relationship Type="http://schemas.openxmlformats.org/officeDocument/2006/relationships/hyperlink" Target="https://www.rangerover.com/en-xi/range-rover-sport/index.html" TargetMode="External" Id="R62e35b0e6d0c463c" /></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xmlns:thm15="http://schemas.microsoft.com/office/thememl/2012/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05df4186-6a79-4c36-aac8-0c44ed8cdcc7" xsi:nil="true"/>
    <lcf76f155ced4ddcb4097134ff3c332f xmlns="d18544f2-a095-45d4-897f-ed112e4ab2fe">
      <Terms xmlns="http://schemas.microsoft.com/office/infopath/2007/PartnerControls"/>
    </lcf76f155ced4ddcb4097134ff3c332f>
    <_Flow_SignoffStatus xmlns="d18544f2-a095-45d4-897f-ed112e4ab2fe" xsi:nil="true"/>
    <Image xmlns="d18544f2-a095-45d4-897f-ed112e4ab2fe"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C1381081A55B144CAE1829C837ECE5DE" ma:contentTypeVersion="21" ma:contentTypeDescription="Create a new document." ma:contentTypeScope="" ma:versionID="72fd96c4ff968937c33a8f13fde32957">
  <xsd:schema xmlns:xsd="http://www.w3.org/2001/XMLSchema" xmlns:xs="http://www.w3.org/2001/XMLSchema" xmlns:p="http://schemas.microsoft.com/office/2006/metadata/properties" xmlns:ns2="d18544f2-a095-45d4-897f-ed112e4ab2fe" xmlns:ns3="1b92c9e2-61e1-442e-96dc-46892552131d" xmlns:ns4="05df4186-6a79-4c36-aac8-0c44ed8cdcc7" targetNamespace="http://schemas.microsoft.com/office/2006/metadata/properties" ma:root="true" ma:fieldsID="56384a46e0e9c7db88fdb936ba911eda" ns2:_="" ns3:_="" ns4:_="">
    <xsd:import namespace="d18544f2-a095-45d4-897f-ed112e4ab2fe"/>
    <xsd:import namespace="1b92c9e2-61e1-442e-96dc-46892552131d"/>
    <xsd:import namespace="05df4186-6a79-4c36-aac8-0c44ed8cdcc7"/>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ServiceLocation"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Image" minOccurs="0"/>
                <xsd:element ref="ns2:_Flow_SignoffStatus"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18544f2-a095-45d4-897f-ed112e4ab2f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f1a9981d-741d-4dde-8b20-345ed4974356" ma:termSetId="09814cd3-568e-fe90-9814-8d621ff8fb84" ma:anchorId="fba54fb3-c3e1-fe81-a776-ca4b69148c4d" ma:open="true" ma:isKeyword="false">
      <xsd:complexType>
        <xsd:sequence>
          <xsd:element ref="pc:Terms" minOccurs="0" maxOccurs="1"/>
        </xsd:sequence>
      </xsd:complexType>
    </xsd:element>
    <xsd:element name="Image" ma:index="24" nillable="true" ma:displayName="Image" ma:format="Thumbnail" ma:internalName="Image">
      <xsd:simpleType>
        <xsd:restriction base="dms:Unknown"/>
      </xsd:simpleType>
    </xsd:element>
    <xsd:element name="_Flow_SignoffStatus" ma:index="25" nillable="true" ma:displayName="Sign-off status" ma:internalName="Sign_x002d_off_x0020_status">
      <xsd:simpleType>
        <xsd:restriction base="dms:Text"/>
      </xsd:simpleType>
    </xsd:element>
    <xsd:element name="MediaServiceObjectDetectorVersions" ma:index="26"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b92c9e2-61e1-442e-96dc-46892552131d"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5df4186-6a79-4c36-aac8-0c44ed8cdcc7"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66f9826e-f2fd-4ac9-921f-3c6645591351}" ma:internalName="TaxCatchAll" ma:showField="CatchAllData" ma:web="1b92c9e2-61e1-442e-96dc-46892552131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8A7F38E-C98C-45A2-B010-99B342F9ABD2}">
  <ds:schemaRefs>
    <ds:schemaRef ds:uri="http://schemas.microsoft.com/office/2006/metadata/properties"/>
    <ds:schemaRef ds:uri="http://schemas.microsoft.com/office/infopath/2007/PartnerControls"/>
    <ds:schemaRef ds:uri="05df4186-6a79-4c36-aac8-0c44ed8cdcc7"/>
    <ds:schemaRef ds:uri="83500a80-84a5-420f-bab5-e0873d05c78d"/>
  </ds:schemaRefs>
</ds:datastoreItem>
</file>

<file path=customXml/itemProps2.xml><?xml version="1.0" encoding="utf-8"?>
<ds:datastoreItem xmlns:ds="http://schemas.openxmlformats.org/officeDocument/2006/customXml" ds:itemID="{16A5B82B-1C1F-4DBC-AC9A-84708E660ECB}">
  <ds:schemaRefs>
    <ds:schemaRef ds:uri="http://schemas.microsoft.com/sharepoint/v3/contenttype/forms"/>
  </ds:schemaRefs>
</ds:datastoreItem>
</file>

<file path=customXml/itemProps3.xml><?xml version="1.0" encoding="utf-8"?>
<ds:datastoreItem xmlns:ds="http://schemas.openxmlformats.org/officeDocument/2006/customXml" ds:itemID="{08ABA12C-035E-40C3-9E59-A4A42542FD0E}"/>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Robert Hillman</dc:creator>
  <keywords/>
  <dc:description/>
  <lastModifiedBy>George Maundrell</lastModifiedBy>
  <revision>50</revision>
  <dcterms:created xsi:type="dcterms:W3CDTF">2026-06-08T23:32:00.0000000Z</dcterms:created>
  <dcterms:modified xsi:type="dcterms:W3CDTF">2026-07-14T12:01:41.3149158Z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e23a2e4d-7b38-42d5-8708-beb4650eecf4_Removed">
    <vt:lpwstr>False</vt:lpwstr>
  </property>
  <property fmtid="{D5CDD505-2E9C-101B-9397-08002B2CF9AE}" pid="3" name="MSIP_Label_e23a2e4d-7b38-42d5-8708-beb4650eecf4_ActionId">
    <vt:lpwstr>b3bb71f0-6519-4926-a8a6-f04dfed90602</vt:lpwstr>
  </property>
  <property fmtid="{D5CDD505-2E9C-101B-9397-08002B2CF9AE}" pid="4" name="MSIP_Label_e23a2e4d-7b38-42d5-8708-beb4650eecf4_Name">
    <vt:lpwstr>Confidential - Sensitive</vt:lpwstr>
  </property>
  <property fmtid="{D5CDD505-2E9C-101B-9397-08002B2CF9AE}" pid="5" name="MSIP_Label_e23a2e4d-7b38-42d5-8708-beb4650eecf4_SetDate">
    <vt:lpwstr>2026-06-04T21:39:15Z</vt:lpwstr>
  </property>
  <property fmtid="{D5CDD505-2E9C-101B-9397-08002B2CF9AE}" pid="6" name="MSIP_Label_e23a2e4d-7b38-42d5-8708-beb4650eecf4_SiteId">
    <vt:lpwstr>4c087f80-1e07-4f72-9e41-d7d9748d0f4c</vt:lpwstr>
  </property>
  <property fmtid="{D5CDD505-2E9C-101B-9397-08002B2CF9AE}" pid="7" name="MSIP_Label_e23a2e4d-7b38-42d5-8708-beb4650eecf4_Enabled">
    <vt:lpwstr>True</vt:lpwstr>
  </property>
  <property fmtid="{D5CDD505-2E9C-101B-9397-08002B2CF9AE}" pid="8" name="ContentTypeId">
    <vt:lpwstr>0x010100C1381081A55B144CAE1829C837ECE5DE</vt:lpwstr>
  </property>
  <property fmtid="{D5CDD505-2E9C-101B-9397-08002B2CF9AE}" pid="9" name="MediaServiceImageTags">
    <vt:lpwstr/>
  </property>
  <property fmtid="{D5CDD505-2E9C-101B-9397-08002B2CF9AE}" pid="10" name="MSIP_Label_e23a2e4d-7b38-42d5-8708-beb4650eecf4_Extended_MSFT_Method">
    <vt:lpwstr>Standard</vt:lpwstr>
  </property>
  <property fmtid="{D5CDD505-2E9C-101B-9397-08002B2CF9AE}" pid="11" name="Sensitivity">
    <vt:lpwstr>Confidential - Sensitive</vt:lpwstr>
  </property>
</Properties>
</file>